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E0" w:rsidRDefault="00A9548B" w:rsidP="00A9548B">
      <w:pPr>
        <w:jc w:val="center"/>
        <w:rPr>
          <w:rFonts w:asciiTheme="minorEastAsia" w:hAnsiTheme="minorEastAsia"/>
          <w:b/>
          <w:bCs/>
          <w:szCs w:val="24"/>
        </w:rPr>
      </w:pPr>
      <w:bookmarkStart w:id="0" w:name="_GoBack"/>
      <w:bookmarkEnd w:id="0"/>
      <w:r w:rsidRPr="00A9548B">
        <w:rPr>
          <w:rFonts w:asciiTheme="minorEastAsia" w:hAnsiTheme="minorEastAsia" w:hint="eastAsia"/>
          <w:b/>
          <w:szCs w:val="24"/>
        </w:rPr>
        <w:t>「Care BRCA 基因檢測補助計劃」</w:t>
      </w:r>
      <w:r w:rsidRPr="00A9548B">
        <w:rPr>
          <w:rFonts w:asciiTheme="minorEastAsia" w:hAnsiTheme="minorEastAsia" w:hint="eastAsia"/>
          <w:b/>
          <w:bCs/>
          <w:szCs w:val="24"/>
        </w:rPr>
        <w:t>專案合作之醫療院所名單</w:t>
      </w:r>
    </w:p>
    <w:p w:rsidR="00A9548B" w:rsidRPr="00A9548B" w:rsidRDefault="00A9548B">
      <w:pPr>
        <w:rPr>
          <w:rFonts w:asciiTheme="minorEastAsia" w:hAnsiTheme="minorEastAsia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雙和醫院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秀傳紀念醫院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國立臺灣大學醫學院附設醫院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大里仁愛醫院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臺北榮民總醫院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林新醫院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三軍總醫院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衛生福利部豐原醫院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馬偕紀念醫院台北院區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台中慈濟醫院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臺北醫學大學附設醫院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衛生福利部台中醫院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國泰綜合醫院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彰濱秀傳紀念醫院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花蓮慈濟醫院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衛生福利部彰化醫院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新光吳火獅紀念醫院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高雄榮民總醫院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台北市立萬芳醫院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高雄長庚紀念醫院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亞東紀念醫院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國立成功大學醫學院附設醫院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台北長庚紀念醫院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財團法人奇美醫院柳營分院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長庚紀念醫院基隆分院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長庚紀念醫院嘉義分院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中國醫藥大學新竹附設醫院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阮綜合醫院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基督教門諾會醫院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維馨乳房外科醫院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馬偕紀念醫院新竹分院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高雄醫學大學附設中和紀念醫院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振興醫院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義大癌治療醫院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和信治癌中心醫院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國軍高雄總醫院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台北慈濟醫院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台南市立醫院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國立台灣大學醫學院附設醫院新竹分院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奇美醫院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天主教輔仁大學附設醫院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國立台灣大學醫學院附設雲林分院（虎尾院區）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臺北市立聯合醫院仁愛院區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大林慈濟醫院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臺北市立聯合醫院中興院區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天主教聖馬爾定醫院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國立陽明交通大學附設醫院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郭綜合醫院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羅東博愛醫院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義大醫院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 xml:space="preserve">聯新國際醫院 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嘉義基督教醫院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臺中榮民總醫院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臺南市立安南醫院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中國醫藥大學附設醫院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高雄市立大同醫院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中山醫學大學附設醫院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新樓醫院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澄清綜合醫院中港分院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台東馬偕紀念醫院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澄清綜合醫院平等院區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小港醫院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widowControl/>
              <w:rPr>
                <w:rFonts w:ascii="標楷體" w:eastAsia="標楷體" w:hAnsi="標楷體"/>
                <w:sz w:val="22"/>
              </w:rPr>
            </w:pPr>
            <w:r w:rsidRPr="0040582D">
              <w:rPr>
                <w:rFonts w:ascii="標楷體" w:eastAsia="標楷體" w:hAnsi="標楷體" w:hint="eastAsia"/>
                <w:sz w:val="22"/>
              </w:rPr>
              <w:t>童綜合醫院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屏東基督教醫院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彰化基督教醫院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東港安泰醫院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光田綜合醫院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臺北市立聯合忠孝醫院</w:t>
            </w:r>
          </w:p>
        </w:tc>
      </w:tr>
      <w:tr w:rsidR="0040582D" w:rsidTr="00D12D78"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亞洲大學附屬醫院</w:t>
            </w:r>
          </w:p>
        </w:tc>
        <w:tc>
          <w:tcPr>
            <w:tcW w:w="4148" w:type="dxa"/>
            <w:vAlign w:val="center"/>
          </w:tcPr>
          <w:p w:rsidR="0040582D" w:rsidRPr="0040582D" w:rsidRDefault="0040582D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0582D">
              <w:rPr>
                <w:rFonts w:ascii="標楷體" w:eastAsia="標楷體" w:hAnsi="標楷體" w:hint="eastAsia"/>
                <w:color w:val="000000"/>
                <w:sz w:val="22"/>
              </w:rPr>
              <w:t>天主教聖保祿醫院</w:t>
            </w:r>
          </w:p>
        </w:tc>
      </w:tr>
      <w:tr w:rsidR="00060AA1" w:rsidTr="00D12D78">
        <w:tc>
          <w:tcPr>
            <w:tcW w:w="4148" w:type="dxa"/>
            <w:vAlign w:val="center"/>
          </w:tcPr>
          <w:p w:rsidR="00060AA1" w:rsidRPr="0040582D" w:rsidRDefault="00060AA1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060AA1">
              <w:rPr>
                <w:rFonts w:ascii="標楷體" w:eastAsia="標楷體" w:hAnsi="標楷體" w:hint="eastAsia"/>
                <w:color w:val="000000"/>
                <w:sz w:val="22"/>
              </w:rPr>
              <w:t>恩主公醫院</w:t>
            </w:r>
          </w:p>
        </w:tc>
        <w:tc>
          <w:tcPr>
            <w:tcW w:w="4148" w:type="dxa"/>
            <w:vAlign w:val="center"/>
          </w:tcPr>
          <w:p w:rsidR="00060AA1" w:rsidRPr="0040582D" w:rsidRDefault="00060AA1" w:rsidP="0040582D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060AA1">
              <w:rPr>
                <w:rFonts w:ascii="標楷體" w:eastAsia="標楷體" w:hAnsi="標楷體" w:hint="eastAsia"/>
                <w:color w:val="000000"/>
                <w:sz w:val="22"/>
              </w:rPr>
              <w:t>衛生福利部桃園醫院</w:t>
            </w:r>
          </w:p>
        </w:tc>
      </w:tr>
    </w:tbl>
    <w:p w:rsidR="00A9548B" w:rsidRDefault="00A9548B" w:rsidP="00A9548B"/>
    <w:sectPr w:rsidR="00A95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66" w:rsidRDefault="00E82966" w:rsidP="00225D3A">
      <w:r>
        <w:separator/>
      </w:r>
    </w:p>
  </w:endnote>
  <w:endnote w:type="continuationSeparator" w:id="0">
    <w:p w:rsidR="00E82966" w:rsidRDefault="00E82966" w:rsidP="0022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66" w:rsidRDefault="00E82966" w:rsidP="00225D3A">
      <w:r>
        <w:separator/>
      </w:r>
    </w:p>
  </w:footnote>
  <w:footnote w:type="continuationSeparator" w:id="0">
    <w:p w:rsidR="00E82966" w:rsidRDefault="00E82966" w:rsidP="0022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8B"/>
    <w:rsid w:val="00060AA1"/>
    <w:rsid w:val="00225D3A"/>
    <w:rsid w:val="0040582D"/>
    <w:rsid w:val="005675E0"/>
    <w:rsid w:val="00A51BF3"/>
    <w:rsid w:val="00A9548B"/>
    <w:rsid w:val="00C25D28"/>
    <w:rsid w:val="00E37FFE"/>
    <w:rsid w:val="00E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6991F-88B1-4031-93AE-77EF6DB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D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D3A"/>
    <w:rPr>
      <w:sz w:val="20"/>
      <w:szCs w:val="20"/>
    </w:rPr>
  </w:style>
  <w:style w:type="table" w:styleId="a7">
    <w:name w:val="Table Grid"/>
    <w:basedOn w:val="a1"/>
    <w:uiPriority w:val="39"/>
    <w:rsid w:val="004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Crystal</cp:lastModifiedBy>
  <cp:revision>2</cp:revision>
  <dcterms:created xsi:type="dcterms:W3CDTF">2021-07-20T03:40:00Z</dcterms:created>
  <dcterms:modified xsi:type="dcterms:W3CDTF">2021-07-20T03:40:00Z</dcterms:modified>
</cp:coreProperties>
</file>