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64" w:rsidRDefault="00B70277">
      <w:pPr>
        <w:widowControl/>
        <w:spacing w:line="0" w:lineRule="atLeast"/>
        <w:jc w:val="center"/>
      </w:pP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財團法人台灣癌症基金會 </w:t>
      </w:r>
      <w:r>
        <w:rPr>
          <w:rFonts w:eastAsia="標楷體"/>
          <w:b/>
          <w:sz w:val="36"/>
          <w:szCs w:val="36"/>
        </w:rPr>
        <w:br/>
      </w:r>
      <w:proofErr w:type="gramStart"/>
      <w:r>
        <w:rPr>
          <w:rFonts w:eastAsia="標楷體"/>
          <w:b/>
          <w:sz w:val="36"/>
          <w:szCs w:val="36"/>
        </w:rPr>
        <w:t>癌友基本資料</w:t>
      </w:r>
      <w:proofErr w:type="gramEnd"/>
    </w:p>
    <w:p w:rsidR="00263564" w:rsidRDefault="00B70277">
      <w:pPr>
        <w:widowControl/>
        <w:wordWrap w:val="0"/>
        <w:spacing w:line="0" w:lineRule="atLeast"/>
        <w:jc w:val="right"/>
      </w:pPr>
      <w:r>
        <w:rPr>
          <w:rFonts w:eastAsia="標楷體"/>
          <w:szCs w:val="24"/>
        </w:rPr>
        <w:t>申請日期</w:t>
      </w:r>
      <w:r>
        <w:rPr>
          <w:rFonts w:eastAsia="標楷體"/>
          <w:szCs w:val="24"/>
        </w:rPr>
        <w:t>:</w:t>
      </w:r>
      <w:r>
        <w:rPr>
          <w:rFonts w:eastAsia="標楷體"/>
          <w:szCs w:val="24"/>
          <w:u w:val="single"/>
        </w:rPr>
        <w:t xml:space="preserve">  </w:t>
      </w:r>
      <w:r w:rsidR="003779A6">
        <w:rPr>
          <w:rFonts w:eastAsia="標楷體"/>
          <w:szCs w:val="24"/>
          <w:u w:val="single"/>
        </w:rPr>
        <w:t xml:space="preserve"> </w:t>
      </w:r>
      <w:r>
        <w:rPr>
          <w:rFonts w:eastAsia="標楷體"/>
          <w:szCs w:val="24"/>
          <w:u w:val="single"/>
        </w:rPr>
        <w:t xml:space="preserve">  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  <w:u w:val="single"/>
        </w:rPr>
        <w:t xml:space="preserve">    </w:t>
      </w:r>
      <w:r w:rsidR="003779A6">
        <w:rPr>
          <w:rFonts w:eastAsia="標楷體"/>
          <w:szCs w:val="24"/>
          <w:u w:val="single"/>
        </w:rPr>
        <w:t xml:space="preserve"> </w:t>
      </w:r>
      <w:r>
        <w:rPr>
          <w:rFonts w:eastAsia="標楷體"/>
          <w:szCs w:val="24"/>
          <w:u w:val="single"/>
        </w:rPr>
        <w:t xml:space="preserve">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  <w:u w:val="single"/>
        </w:rPr>
        <w:t xml:space="preserve">    </w:t>
      </w:r>
      <w:r w:rsidR="003779A6">
        <w:rPr>
          <w:rFonts w:eastAsia="標楷體"/>
          <w:szCs w:val="24"/>
          <w:u w:val="single"/>
        </w:rPr>
        <w:t xml:space="preserve"> </w:t>
      </w:r>
      <w:r>
        <w:rPr>
          <w:rFonts w:eastAsia="標楷體"/>
          <w:szCs w:val="24"/>
          <w:u w:val="single"/>
        </w:rPr>
        <w:t xml:space="preserve"> </w:t>
      </w:r>
      <w:r>
        <w:rPr>
          <w:rFonts w:eastAsia="標楷體"/>
          <w:szCs w:val="24"/>
        </w:rPr>
        <w:t>日</w:t>
      </w:r>
    </w:p>
    <w:tbl>
      <w:tblPr>
        <w:tblW w:w="112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1659"/>
        <w:gridCol w:w="1718"/>
        <w:gridCol w:w="737"/>
        <w:gridCol w:w="539"/>
        <w:gridCol w:w="988"/>
        <w:gridCol w:w="1183"/>
        <w:gridCol w:w="69"/>
        <w:gridCol w:w="1303"/>
        <w:gridCol w:w="2330"/>
      </w:tblGrid>
      <w:tr w:rsidR="00263564">
        <w:trPr>
          <w:trHeight w:val="532"/>
          <w:jc w:val="center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基本資料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□男 □女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日(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歲)</w:t>
            </w:r>
          </w:p>
        </w:tc>
      </w:tr>
      <w:tr w:rsidR="00263564">
        <w:trPr>
          <w:trHeight w:val="424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身份字號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3564">
        <w:trPr>
          <w:trHeight w:val="755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聯絡地址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63564" w:rsidRDefault="0026356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63564">
        <w:trPr>
          <w:trHeight w:val="773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聯絡人姓名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關係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3564">
        <w:trPr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福利身分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□一般 □低/中低收入戶 □經濟弱勢 □老人 □身心障礙 □原住民 □新住民</w:t>
            </w:r>
          </w:p>
          <w:p w:rsidR="00263564" w:rsidRDefault="00B702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□單親 □特殊境遇</w:t>
            </w:r>
          </w:p>
        </w:tc>
      </w:tr>
      <w:tr w:rsidR="00263564">
        <w:trPr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保險情況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 □健保 □福保 □勞保 □公保 □漁保 □農保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軍保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□商業保險 □其他</w:t>
            </w:r>
          </w:p>
        </w:tc>
      </w:tr>
      <w:tr w:rsidR="00263564">
        <w:trPr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婚姻狀況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r>
              <w:rPr>
                <w:rFonts w:ascii="標楷體" w:eastAsia="標楷體" w:hAnsi="標楷體"/>
                <w:szCs w:val="24"/>
              </w:rPr>
              <w:t>□未婚 □已婚 □同居 □分居 □離異 □喪偶 □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失聯 □子女：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</w:tr>
      <w:tr w:rsidR="00263564">
        <w:trPr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教育程度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□不識字 □小學 □國中 □高中/高職 □專科 □大學 □研究所(或以上)</w:t>
            </w:r>
          </w:p>
        </w:tc>
      </w:tr>
      <w:tr w:rsidR="00263564">
        <w:trPr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日常生活功能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□正常 □需要他人幫忙 □需要輔助用具 □完全無法自行活動</w:t>
            </w:r>
          </w:p>
        </w:tc>
      </w:tr>
      <w:tr w:rsidR="00263564">
        <w:trPr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居家狀況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pStyle w:val="a3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Cs w:val="24"/>
              </w:rPr>
              <w:t>□與家人同住(請註明家庭成員)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</w:t>
            </w:r>
          </w:p>
          <w:p w:rsidR="00263564" w:rsidRDefault="00B70277">
            <w:pPr>
              <w:pStyle w:val="a3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□獨居 □醫療機構 □安置機構 □無固定住所 □服刑中 □其他</w:t>
            </w:r>
          </w:p>
          <w:p w:rsidR="00263564" w:rsidRDefault="00B70277">
            <w:pPr>
              <w:pStyle w:val="a3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Cs w:val="24"/>
              </w:rPr>
              <w:t>□自宅(□無貸款 □有貸款，房貸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元/月)</w:t>
            </w:r>
          </w:p>
          <w:p w:rsidR="00263564" w:rsidRDefault="00B70277">
            <w:pPr>
              <w:pStyle w:val="a3"/>
              <w:ind w:left="360"/>
            </w:pPr>
            <w:r>
              <w:rPr>
                <w:rFonts w:ascii="標楷體" w:eastAsia="標楷體" w:hAnsi="標楷體"/>
                <w:szCs w:val="24"/>
              </w:rPr>
              <w:t>□租屋(租金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元/月) □借住 □其他</w:t>
            </w:r>
          </w:p>
        </w:tc>
      </w:tr>
      <w:tr w:rsidR="00263564">
        <w:trPr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主要照顧者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□父母 □配偶 □子女 □同居人 □朋友 □其他</w:t>
            </w:r>
          </w:p>
        </w:tc>
      </w:tr>
      <w:tr w:rsidR="00263564">
        <w:trPr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經濟狀況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□自己有工作 □政府補助 □父母扶養 □子女提供 □親友提供 □其他</w:t>
            </w:r>
          </w:p>
          <w:p w:rsidR="00263564" w:rsidRDefault="00B70277">
            <w:pPr>
              <w:pStyle w:val="a3"/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szCs w:val="24"/>
              </w:rPr>
              <w:t>月收入約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263564">
        <w:trPr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慢性疾病史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r>
              <w:rPr>
                <w:rFonts w:ascii="標楷體" w:eastAsia="標楷體" w:hAnsi="標楷體"/>
                <w:szCs w:val="24"/>
              </w:rPr>
              <w:t>□無 □糖尿病 □高血壓 □心臟病 □高血脂 □中風  □COPD  □CRF  □其他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  <w:tr w:rsidR="00263564">
        <w:trPr>
          <w:trHeight w:val="824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癌別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期別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轉移部位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3564">
        <w:trPr>
          <w:trHeight w:val="963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診斷時間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就診醫院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基因檢測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3564">
        <w:trPr>
          <w:trHeight w:val="86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手術切除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□有   □無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手術時間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263564">
        <w:trPr>
          <w:trHeight w:val="86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癌症復發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□有   □無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復發時間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263564">
        <w:trPr>
          <w:trHeight w:val="1989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治療方式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 w:rsidP="003779A6">
            <w:r>
              <w:rPr>
                <w:rFonts w:ascii="標楷體" w:eastAsia="標楷體" w:hAnsi="標楷體"/>
                <w:szCs w:val="24"/>
              </w:rPr>
              <w:t>□化學治療期間：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szCs w:val="24"/>
              </w:rPr>
              <w:t>藥名：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</w:p>
          <w:p w:rsidR="00263564" w:rsidRDefault="00B70277" w:rsidP="003779A6">
            <w:r>
              <w:rPr>
                <w:rFonts w:ascii="標楷體" w:eastAsia="標楷體" w:hAnsi="標楷體"/>
                <w:szCs w:val="24"/>
              </w:rPr>
              <w:t>□標靶治療期間：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      　  </w:t>
            </w:r>
            <w:r>
              <w:rPr>
                <w:rFonts w:ascii="標楷體" w:eastAsia="標楷體" w:hAnsi="標楷體"/>
                <w:szCs w:val="24"/>
              </w:rPr>
              <w:t>藥名：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</w:p>
          <w:p w:rsidR="00263564" w:rsidRDefault="00B70277" w:rsidP="003779A6">
            <w:r>
              <w:rPr>
                <w:rFonts w:ascii="標楷體" w:eastAsia="標楷體" w:hAnsi="標楷體"/>
                <w:szCs w:val="24"/>
              </w:rPr>
              <w:t>□免疫治療期間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szCs w:val="24"/>
              </w:rPr>
              <w:t>藥名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</w:p>
          <w:p w:rsidR="00263564" w:rsidRDefault="00B70277" w:rsidP="003779A6">
            <w:r>
              <w:rPr>
                <w:rFonts w:ascii="標楷體" w:eastAsia="標楷體" w:hAnsi="標楷體"/>
                <w:szCs w:val="24"/>
              </w:rPr>
              <w:t>□放射線治療：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Cs w:val="24"/>
              </w:rPr>
              <w:t>次數：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部位：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:rsidR="00263564" w:rsidRDefault="00B70277" w:rsidP="003779A6"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抗賀爾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蒙治療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</w:rPr>
              <w:t>藥名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</w:t>
            </w:r>
          </w:p>
          <w:p w:rsidR="00263564" w:rsidRDefault="00B70277" w:rsidP="003779A6">
            <w:r>
              <w:rPr>
                <w:rFonts w:ascii="標楷體" w:eastAsia="標楷體" w:hAnsi="標楷體"/>
                <w:szCs w:val="24"/>
              </w:rPr>
              <w:t>□中西醫整合療法 □定期門診追蹤□安寧療護 □其他治療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</w:p>
        </w:tc>
      </w:tr>
    </w:tbl>
    <w:p w:rsidR="003779A6" w:rsidRDefault="003779A6">
      <w:pPr>
        <w:widowControl/>
        <w:suppressAutoHyphens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263564" w:rsidRDefault="00B70277">
      <w:pPr>
        <w:jc w:val="center"/>
      </w:pPr>
      <w:r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台灣癌症基金會 營養品補助申請表</w:t>
      </w:r>
    </w:p>
    <w:tbl>
      <w:tblPr>
        <w:tblW w:w="10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272"/>
        <w:gridCol w:w="2967"/>
        <w:gridCol w:w="1838"/>
        <w:gridCol w:w="3305"/>
        <w:gridCol w:w="40"/>
      </w:tblGrid>
      <w:tr w:rsidR="00263564" w:rsidTr="00E06D7C">
        <w:trPr>
          <w:cantSplit/>
          <w:trHeight w:val="546"/>
          <w:jc w:val="center"/>
        </w:trPr>
        <w:tc>
          <w:tcPr>
            <w:tcW w:w="1413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Pr="00E06D7C" w:rsidRDefault="00B70277" w:rsidP="00E06D7C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轉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單位 </w:t>
            </w:r>
            <w:r w:rsidR="00E06D7C">
              <w:rPr>
                <w:rFonts w:ascii="標楷體" w:eastAsia="標楷體" w:hAnsi="標楷體" w:hint="eastAsia"/>
                <w:b/>
                <w:sz w:val="20"/>
                <w:szCs w:val="20"/>
              </w:rPr>
              <w:t>資訊</w:t>
            </w:r>
            <w:r w:rsidR="00E06D7C" w:rsidRPr="00040026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proofErr w:type="gramStart"/>
            <w:r w:rsidR="00E06D7C" w:rsidRPr="00040026">
              <w:rPr>
                <w:rFonts w:ascii="標楷體" w:eastAsia="標楷體" w:hAnsi="標楷體" w:hint="eastAsia"/>
                <w:b/>
                <w:sz w:val="18"/>
                <w:szCs w:val="18"/>
              </w:rPr>
              <w:t>必填</w:t>
            </w:r>
            <w:proofErr w:type="gramEnd"/>
            <w:r w:rsidR="00E06D7C" w:rsidRPr="00040026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醫院名稱</w:t>
            </w:r>
          </w:p>
        </w:tc>
        <w:tc>
          <w:tcPr>
            <w:tcW w:w="2976" w:type="dxa"/>
            <w:tcBorders>
              <w:top w:val="single" w:sz="12" w:space="0" w:color="C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C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社工/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個管師</w:t>
            </w:r>
            <w:proofErr w:type="gramEnd"/>
          </w:p>
        </w:tc>
        <w:tc>
          <w:tcPr>
            <w:tcW w:w="3316" w:type="dxa"/>
            <w:tcBorders>
              <w:top w:val="single" w:sz="12" w:space="0" w:color="C00000"/>
              <w:left w:val="single" w:sz="2" w:space="0" w:color="000000"/>
              <w:bottom w:val="single" w:sz="4" w:space="0" w:color="000000"/>
              <w:right w:val="single" w:sz="12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" w:type="dxa"/>
            <w:tcBorders>
              <w:left w:val="single" w:sz="12" w:space="0" w:color="C00000"/>
            </w:tcBorders>
          </w:tcPr>
          <w:p w:rsidR="00263564" w:rsidRDefault="00263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3564" w:rsidTr="00E06D7C">
        <w:trPr>
          <w:cantSplit/>
          <w:trHeight w:val="553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12" w:space="0" w:color="C00000"/>
              <w:bottom w:val="single" w:sz="12" w:space="0" w:color="C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ind w:left="113" w:right="113"/>
              <w:jc w:val="center"/>
              <w:rPr>
                <w:rFonts w:eastAsia="標楷體"/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電話/手機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026" w:rsidRDefault="00B702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電子郵件</w:t>
            </w:r>
          </w:p>
          <w:p w:rsidR="00263564" w:rsidRDefault="000400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(若無則免)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2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263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" w:type="dxa"/>
            <w:tcBorders>
              <w:left w:val="single" w:sz="12" w:space="0" w:color="C00000"/>
            </w:tcBorders>
          </w:tcPr>
          <w:p w:rsidR="00263564" w:rsidRDefault="00263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3564" w:rsidTr="00E06D7C">
        <w:trPr>
          <w:cantSplit/>
          <w:trHeight w:val="1134"/>
          <w:jc w:val="center"/>
        </w:trPr>
        <w:tc>
          <w:tcPr>
            <w:tcW w:w="1413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ind w:left="113" w:right="113"/>
              <w:jc w:val="center"/>
              <w:rPr>
                <w:rFonts w:eastAsia="標楷體"/>
                <w:b/>
                <w:sz w:val="22"/>
                <w:szCs w:val="24"/>
              </w:rPr>
            </w:pPr>
            <w:r>
              <w:rPr>
                <w:rFonts w:eastAsia="標楷體"/>
                <w:b/>
                <w:sz w:val="22"/>
                <w:szCs w:val="24"/>
              </w:rPr>
              <w:t>營養評估</w:t>
            </w:r>
          </w:p>
        </w:tc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64" w:rsidRDefault="00B70277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4"/>
              </w:rPr>
              <w:t>身高</w:t>
            </w:r>
            <w:r w:rsidR="003779A6">
              <w:rPr>
                <w:rFonts w:eastAsia="標楷體"/>
                <w:color w:val="000000"/>
                <w:sz w:val="22"/>
                <w:szCs w:val="24"/>
                <w:u w:val="single"/>
              </w:rPr>
              <w:t xml:space="preserve">         </w:t>
            </w:r>
            <w:r>
              <w:rPr>
                <w:rFonts w:eastAsia="標楷體"/>
                <w:color w:val="000000"/>
                <w:sz w:val="22"/>
                <w:szCs w:val="24"/>
              </w:rPr>
              <w:t>cm</w:t>
            </w:r>
            <w:r>
              <w:rPr>
                <w:rFonts w:eastAsia="標楷體"/>
                <w:color w:val="000000"/>
                <w:sz w:val="22"/>
                <w:szCs w:val="24"/>
              </w:rPr>
              <w:t>；治療前的體重</w:t>
            </w:r>
            <w:r>
              <w:rPr>
                <w:rFonts w:eastAsia="標楷體"/>
                <w:color w:val="000000"/>
                <w:sz w:val="22"/>
                <w:szCs w:val="24"/>
              </w:rPr>
              <w:t>(</w:t>
            </w:r>
            <w:r>
              <w:rPr>
                <w:rFonts w:eastAsia="標楷體"/>
                <w:color w:val="000000"/>
                <w:sz w:val="22"/>
                <w:szCs w:val="24"/>
              </w:rPr>
              <w:t>平常體重</w:t>
            </w:r>
            <w:r>
              <w:rPr>
                <w:rFonts w:eastAsia="標楷體"/>
                <w:color w:val="000000"/>
                <w:sz w:val="22"/>
                <w:szCs w:val="24"/>
              </w:rPr>
              <w:t xml:space="preserve">) </w:t>
            </w:r>
            <w:r>
              <w:rPr>
                <w:rFonts w:eastAsia="標楷體"/>
                <w:color w:val="000000"/>
                <w:sz w:val="22"/>
                <w:szCs w:val="24"/>
                <w:u w:val="single"/>
              </w:rPr>
              <w:t xml:space="preserve">  </w:t>
            </w:r>
            <w:r w:rsidR="003779A6">
              <w:rPr>
                <w:rFonts w:eastAsia="標楷體"/>
                <w:color w:val="000000"/>
                <w:sz w:val="22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2"/>
                <w:szCs w:val="24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2"/>
                <w:szCs w:val="24"/>
              </w:rPr>
              <w:t>Kg</w:t>
            </w:r>
            <w:r>
              <w:rPr>
                <w:rFonts w:eastAsia="標楷體"/>
                <w:color w:val="000000"/>
                <w:sz w:val="22"/>
                <w:szCs w:val="24"/>
              </w:rPr>
              <w:t>，目前體重</w:t>
            </w:r>
            <w:r w:rsidR="003779A6">
              <w:rPr>
                <w:rFonts w:eastAsia="標楷體"/>
                <w:color w:val="000000"/>
                <w:sz w:val="22"/>
                <w:szCs w:val="24"/>
                <w:u w:val="single"/>
              </w:rPr>
              <w:t xml:space="preserve">         </w:t>
            </w:r>
            <w:r>
              <w:rPr>
                <w:rFonts w:eastAsia="標楷體"/>
                <w:color w:val="000000"/>
                <w:sz w:val="22"/>
                <w:szCs w:val="24"/>
              </w:rPr>
              <w:t>Kg</w:t>
            </w:r>
            <w:r>
              <w:rPr>
                <w:rFonts w:eastAsia="標楷體"/>
                <w:color w:val="000000"/>
                <w:sz w:val="22"/>
                <w:szCs w:val="24"/>
              </w:rPr>
              <w:t>。</w:t>
            </w:r>
          </w:p>
          <w:p w:rsidR="00263564" w:rsidRDefault="00B70277">
            <w:pPr>
              <w:pStyle w:val="a3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近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6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個月不自主體重減輕</w:t>
            </w:r>
          </w:p>
          <w:p w:rsidR="00263564" w:rsidRDefault="003779A6">
            <w:pPr>
              <w:pStyle w:val="a3"/>
              <w:spacing w:line="300" w:lineRule="exact"/>
              <w:ind w:left="36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proofErr w:type="gramStart"/>
            <w:r w:rsidRPr="003779A6">
              <w:rPr>
                <w:rFonts w:eastAsia="標楷體"/>
                <w:color w:val="000000"/>
                <w:sz w:val="22"/>
                <w:szCs w:val="24"/>
              </w:rPr>
              <w:t>□</w:t>
            </w:r>
            <w:r w:rsidR="00B70277">
              <w:rPr>
                <w:rFonts w:eastAsia="標楷體"/>
                <w:color w:val="000000"/>
                <w:sz w:val="22"/>
                <w:szCs w:val="24"/>
              </w:rPr>
              <w:t>否</w:t>
            </w:r>
            <w:proofErr w:type="gramEnd"/>
            <w:r w:rsidR="00B70277">
              <w:rPr>
                <w:rFonts w:eastAsia="標楷體"/>
                <w:color w:val="000000"/>
                <w:sz w:val="22"/>
                <w:szCs w:val="24"/>
              </w:rPr>
              <w:t xml:space="preserve">(0) </w:t>
            </w:r>
          </w:p>
          <w:p w:rsidR="00263564" w:rsidRDefault="003779A6">
            <w:pPr>
              <w:pStyle w:val="a3"/>
              <w:spacing w:line="300" w:lineRule="exact"/>
              <w:ind w:left="36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 w:rsidRPr="003779A6">
              <w:rPr>
                <w:rFonts w:eastAsia="標楷體"/>
                <w:color w:val="000000"/>
                <w:sz w:val="22"/>
                <w:szCs w:val="24"/>
              </w:rPr>
              <w:t>□</w:t>
            </w:r>
            <w:r w:rsidR="00B70277">
              <w:rPr>
                <w:rFonts w:eastAsia="標楷體"/>
                <w:color w:val="000000"/>
                <w:sz w:val="22"/>
                <w:szCs w:val="24"/>
              </w:rPr>
              <w:t>不確定這</w:t>
            </w:r>
            <w:r w:rsidR="00B70277">
              <w:rPr>
                <w:rFonts w:eastAsia="標楷體"/>
                <w:color w:val="000000"/>
                <w:sz w:val="22"/>
                <w:szCs w:val="24"/>
              </w:rPr>
              <w:t>6</w:t>
            </w:r>
            <w:r w:rsidR="00B70277">
              <w:rPr>
                <w:rFonts w:eastAsia="標楷體"/>
                <w:color w:val="000000"/>
                <w:sz w:val="22"/>
                <w:szCs w:val="24"/>
              </w:rPr>
              <w:t>個月有體重減輕</w:t>
            </w:r>
            <w:r w:rsidR="00B70277">
              <w:rPr>
                <w:rFonts w:eastAsia="標楷體"/>
                <w:color w:val="000000"/>
                <w:sz w:val="22"/>
                <w:szCs w:val="24"/>
              </w:rPr>
              <w:t xml:space="preserve">(1) </w:t>
            </w:r>
          </w:p>
          <w:p w:rsidR="00263564" w:rsidRPr="003779A6" w:rsidRDefault="003779A6" w:rsidP="003779A6">
            <w:pPr>
              <w:pStyle w:val="a3"/>
              <w:spacing w:line="300" w:lineRule="exact"/>
              <w:ind w:left="36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 w:rsidRPr="003779A6">
              <w:rPr>
                <w:rFonts w:eastAsia="標楷體"/>
                <w:color w:val="000000"/>
                <w:sz w:val="22"/>
                <w:szCs w:val="24"/>
              </w:rPr>
              <w:t>□</w:t>
            </w:r>
            <w:r w:rsidR="00B70277">
              <w:rPr>
                <w:rFonts w:eastAsia="標楷體"/>
                <w:color w:val="000000"/>
                <w:sz w:val="22"/>
                <w:szCs w:val="24"/>
              </w:rPr>
              <w:t>是，減少幾公斤</w:t>
            </w:r>
            <w:r>
              <w:rPr>
                <w:rFonts w:eastAsia="標楷體" w:hint="eastAsia"/>
                <w:color w:val="000000"/>
                <w:sz w:val="22"/>
                <w:szCs w:val="24"/>
              </w:rPr>
              <w:t xml:space="preserve"> </w:t>
            </w:r>
            <w:r w:rsidR="00B70277" w:rsidRPr="003779A6">
              <w:rPr>
                <w:rFonts w:eastAsia="標楷體"/>
                <w:color w:val="000000"/>
                <w:sz w:val="22"/>
                <w:szCs w:val="24"/>
              </w:rPr>
              <w:t>□1~5kg(1)</w:t>
            </w:r>
            <w:r w:rsidR="00B70277" w:rsidRPr="003779A6">
              <w:rPr>
                <w:rFonts w:eastAsia="標楷體"/>
                <w:color w:val="000000"/>
                <w:sz w:val="22"/>
                <w:szCs w:val="24"/>
              </w:rPr>
              <w:t xml:space="preserve">　</w:t>
            </w:r>
            <w:r w:rsidR="00B70277" w:rsidRPr="003779A6">
              <w:rPr>
                <w:rFonts w:eastAsia="標楷體"/>
                <w:color w:val="000000"/>
                <w:sz w:val="22"/>
                <w:szCs w:val="24"/>
              </w:rPr>
              <w:t>□6~10kg(2)</w:t>
            </w:r>
            <w:r w:rsidR="00B70277" w:rsidRPr="003779A6">
              <w:rPr>
                <w:rFonts w:eastAsia="標楷體"/>
                <w:color w:val="000000"/>
                <w:sz w:val="22"/>
                <w:szCs w:val="24"/>
              </w:rPr>
              <w:t xml:space="preserve">　</w:t>
            </w:r>
            <w:r w:rsidR="00B70277" w:rsidRPr="003779A6">
              <w:rPr>
                <w:rFonts w:eastAsia="標楷體"/>
                <w:color w:val="000000"/>
                <w:sz w:val="22"/>
                <w:szCs w:val="24"/>
              </w:rPr>
              <w:t>□11~15kg(3)</w:t>
            </w:r>
            <w:r w:rsidR="00B70277" w:rsidRPr="003779A6">
              <w:rPr>
                <w:rFonts w:eastAsia="標楷體"/>
                <w:color w:val="000000"/>
                <w:sz w:val="22"/>
                <w:szCs w:val="24"/>
              </w:rPr>
              <w:t xml:space="preserve">　</w:t>
            </w:r>
            <w:r w:rsidR="00B70277" w:rsidRPr="003779A6">
              <w:rPr>
                <w:rFonts w:eastAsia="標楷體"/>
                <w:color w:val="000000"/>
                <w:sz w:val="22"/>
                <w:szCs w:val="24"/>
              </w:rPr>
              <w:t>□&gt;15kg(4)</w:t>
            </w:r>
          </w:p>
          <w:p w:rsidR="00263564" w:rsidRDefault="00B70277">
            <w:pPr>
              <w:pStyle w:val="a3"/>
              <w:spacing w:line="300" w:lineRule="exact"/>
              <w:ind w:left="36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>
              <w:rPr>
                <w:rFonts w:eastAsia="標楷體"/>
                <w:color w:val="000000"/>
                <w:sz w:val="22"/>
                <w:szCs w:val="24"/>
              </w:rPr>
              <w:t>不確定，體重減輕幾公斤</w:t>
            </w:r>
            <w:r>
              <w:rPr>
                <w:rFonts w:eastAsia="標楷體"/>
                <w:color w:val="000000"/>
                <w:sz w:val="22"/>
                <w:szCs w:val="24"/>
              </w:rPr>
              <w:t>(2)</w:t>
            </w:r>
          </w:p>
          <w:p w:rsidR="00263564" w:rsidRDefault="00B70277">
            <w:pPr>
              <w:pStyle w:val="a3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胃口差而吃不好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(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食量少於平常的四分之三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 xml:space="preserve">) </w:t>
            </w:r>
          </w:p>
          <w:p w:rsidR="00263564" w:rsidRDefault="003779A6">
            <w:pPr>
              <w:pStyle w:val="a3"/>
              <w:spacing w:line="300" w:lineRule="exact"/>
              <w:ind w:left="36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proofErr w:type="gramStart"/>
            <w:r w:rsidRPr="003779A6">
              <w:rPr>
                <w:rFonts w:eastAsia="標楷體"/>
                <w:color w:val="000000"/>
                <w:sz w:val="22"/>
                <w:szCs w:val="24"/>
              </w:rPr>
              <w:t>□</w:t>
            </w:r>
            <w:r w:rsidR="00B70277">
              <w:rPr>
                <w:rFonts w:eastAsia="標楷體"/>
                <w:color w:val="000000"/>
                <w:sz w:val="22"/>
                <w:szCs w:val="24"/>
              </w:rPr>
              <w:t>否</w:t>
            </w:r>
            <w:proofErr w:type="gramEnd"/>
            <w:r w:rsidR="00B70277">
              <w:rPr>
                <w:rFonts w:eastAsia="標楷體"/>
                <w:color w:val="000000"/>
                <w:sz w:val="22"/>
                <w:szCs w:val="24"/>
              </w:rPr>
              <w:t xml:space="preserve">(0) </w:t>
            </w:r>
          </w:p>
          <w:p w:rsidR="00263564" w:rsidRDefault="003779A6">
            <w:pPr>
              <w:pStyle w:val="a3"/>
              <w:spacing w:line="300" w:lineRule="exact"/>
              <w:ind w:left="36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 w:rsidRPr="003779A6">
              <w:rPr>
                <w:rFonts w:eastAsia="標楷體"/>
                <w:color w:val="000000"/>
                <w:sz w:val="22"/>
                <w:szCs w:val="24"/>
              </w:rPr>
              <w:t>□</w:t>
            </w:r>
            <w:r w:rsidR="00B70277">
              <w:rPr>
                <w:rFonts w:eastAsia="標楷體"/>
                <w:color w:val="000000"/>
                <w:sz w:val="22"/>
                <w:szCs w:val="24"/>
              </w:rPr>
              <w:t>是</w:t>
            </w:r>
            <w:r w:rsidR="00B70277">
              <w:rPr>
                <w:rFonts w:eastAsia="標楷體"/>
                <w:color w:val="000000"/>
                <w:sz w:val="22"/>
                <w:szCs w:val="24"/>
              </w:rPr>
              <w:t>(1)</w:t>
            </w:r>
          </w:p>
          <w:p w:rsidR="00263564" w:rsidRDefault="00B70277">
            <w:pPr>
              <w:pStyle w:val="a3"/>
              <w:numPr>
                <w:ilvl w:val="0"/>
                <w:numId w:val="3"/>
              </w:num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近二</w:t>
            </w:r>
            <w:proofErr w:type="gramStart"/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導致病友飲食無法攝取足量之困擾</w:t>
            </w:r>
          </w:p>
          <w:p w:rsidR="00263564" w:rsidRDefault="00B70277">
            <w:pPr>
              <w:pStyle w:val="a3"/>
              <w:spacing w:line="300" w:lineRule="exact"/>
              <w:ind w:left="360"/>
              <w:jc w:val="both"/>
            </w:pP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沒有飲食相關問題、</w:t>
            </w: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食欲不振、</w:t>
            </w: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噁心嘔吐、</w:t>
            </w: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便秘、</w:t>
            </w: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腹瀉、</w:t>
            </w: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黏膜炎</w:t>
            </w:r>
          </w:p>
          <w:p w:rsidR="00263564" w:rsidRDefault="00B70277">
            <w:pPr>
              <w:pStyle w:val="a3"/>
              <w:spacing w:line="300" w:lineRule="exact"/>
              <w:ind w:left="360"/>
              <w:jc w:val="both"/>
            </w:pP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口乾、</w:t>
            </w: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proofErr w:type="gramStart"/>
            <w:r>
              <w:rPr>
                <w:rFonts w:eastAsia="標楷體"/>
                <w:color w:val="000000"/>
                <w:sz w:val="22"/>
                <w:szCs w:val="24"/>
              </w:rPr>
              <w:t>疼痛，何處</w:t>
            </w:r>
            <w:proofErr w:type="gramEnd"/>
            <w:r>
              <w:rPr>
                <w:rFonts w:eastAsia="標楷體"/>
                <w:color w:val="000000"/>
                <w:sz w:val="22"/>
                <w:szCs w:val="24"/>
                <w:u w:val="single"/>
              </w:rPr>
              <w:t xml:space="preserve">      </w:t>
            </w:r>
            <w:r w:rsidR="003779A6">
              <w:rPr>
                <w:rFonts w:eastAsia="標楷體"/>
                <w:color w:val="000000"/>
                <w:sz w:val="22"/>
                <w:szCs w:val="24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2"/>
                <w:szCs w:val="24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4"/>
              </w:rPr>
              <w:t>？</w:t>
            </w: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吞嚥困難、</w:t>
            </w: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味覺改變異常、</w:t>
            </w: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疲倦、</w:t>
            </w: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早飽</w:t>
            </w:r>
          </w:p>
          <w:p w:rsidR="00263564" w:rsidRDefault="00B70277" w:rsidP="003779A6">
            <w:pPr>
              <w:pStyle w:val="a3"/>
              <w:spacing w:line="300" w:lineRule="exact"/>
              <w:ind w:left="360"/>
              <w:jc w:val="both"/>
            </w:pPr>
            <w:r>
              <w:rPr>
                <w:rFonts w:eastAsia="標楷體"/>
                <w:color w:val="000000"/>
                <w:sz w:val="22"/>
                <w:szCs w:val="24"/>
              </w:rPr>
              <w:t>其他，如憂鬱、金錢或牙齒咀嚼困難等問題</w:t>
            </w:r>
            <w:r>
              <w:rPr>
                <w:rFonts w:eastAsia="標楷體"/>
                <w:color w:val="000000"/>
                <w:sz w:val="22"/>
                <w:szCs w:val="24"/>
                <w:u w:val="single"/>
              </w:rPr>
              <w:t xml:space="preserve">  </w:t>
            </w:r>
          </w:p>
        </w:tc>
      </w:tr>
      <w:tr w:rsidR="00263564">
        <w:trPr>
          <w:cantSplit/>
          <w:trHeight w:val="113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spacing w:line="360" w:lineRule="exact"/>
              <w:ind w:left="113" w:right="113"/>
              <w:jc w:val="center"/>
              <w:rPr>
                <w:rFonts w:eastAsia="標楷體" w:cs="Arial"/>
                <w:b/>
                <w:color w:val="000000"/>
                <w:sz w:val="22"/>
                <w:szCs w:val="24"/>
              </w:rPr>
            </w:pPr>
            <w:r>
              <w:rPr>
                <w:rFonts w:eastAsia="標楷體" w:cs="Arial"/>
                <w:b/>
                <w:color w:val="000000"/>
                <w:sz w:val="22"/>
                <w:szCs w:val="24"/>
              </w:rPr>
              <w:t>護理評估</w:t>
            </w:r>
          </w:p>
        </w:tc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64" w:rsidRDefault="00B70277">
            <w:pPr>
              <w:numPr>
                <w:ilvl w:val="0"/>
                <w:numId w:val="4"/>
              </w:numPr>
              <w:spacing w:line="300" w:lineRule="exact"/>
              <w:ind w:left="256" w:hanging="256"/>
              <w:jc w:val="both"/>
            </w:pP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個案目前體能狀態評估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(ECOG)</w:t>
            </w:r>
            <w:r>
              <w:rPr>
                <w:rFonts w:eastAsia="標楷體"/>
                <w:color w:val="000000"/>
                <w:sz w:val="22"/>
                <w:szCs w:val="24"/>
              </w:rPr>
              <w:t>：</w:t>
            </w:r>
            <w:r>
              <w:rPr>
                <w:rFonts w:eastAsia="標楷體"/>
                <w:color w:val="000000"/>
                <w:sz w:val="22"/>
                <w:szCs w:val="24"/>
              </w:rPr>
              <w:t xml:space="preserve"> </w:t>
            </w:r>
          </w:p>
          <w:p w:rsidR="00263564" w:rsidRDefault="00B7027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>
              <w:rPr>
                <w:rFonts w:eastAsia="標楷體"/>
                <w:color w:val="000000"/>
                <w:sz w:val="22"/>
                <w:szCs w:val="24"/>
              </w:rPr>
              <w:t xml:space="preserve">□(0) </w:t>
            </w:r>
            <w:r>
              <w:rPr>
                <w:rFonts w:eastAsia="標楷體"/>
                <w:color w:val="000000"/>
                <w:sz w:val="22"/>
                <w:szCs w:val="24"/>
              </w:rPr>
              <w:t>活動力與</w:t>
            </w:r>
            <w:proofErr w:type="gramStart"/>
            <w:r>
              <w:rPr>
                <w:rFonts w:eastAsia="標楷體"/>
                <w:color w:val="000000"/>
                <w:sz w:val="22"/>
                <w:szCs w:val="24"/>
              </w:rPr>
              <w:t>罹病前</w:t>
            </w:r>
            <w:proofErr w:type="gramEnd"/>
            <w:r>
              <w:rPr>
                <w:rFonts w:eastAsia="標楷體"/>
                <w:color w:val="000000"/>
                <w:sz w:val="22"/>
                <w:szCs w:val="24"/>
              </w:rPr>
              <w:t>無異，不受疾病影響。</w:t>
            </w:r>
          </w:p>
          <w:p w:rsidR="00263564" w:rsidRDefault="00B7027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>
              <w:rPr>
                <w:rFonts w:eastAsia="標楷體"/>
                <w:color w:val="000000"/>
                <w:sz w:val="22"/>
                <w:szCs w:val="24"/>
              </w:rPr>
              <w:t xml:space="preserve">□(1) </w:t>
            </w:r>
            <w:r>
              <w:rPr>
                <w:rFonts w:eastAsia="標楷體"/>
                <w:color w:val="000000"/>
                <w:sz w:val="22"/>
                <w:szCs w:val="24"/>
              </w:rPr>
              <w:t>無法做劇烈活動，但可走動與從事輕鬆或坐著的工作。</w:t>
            </w:r>
          </w:p>
          <w:p w:rsidR="00263564" w:rsidRDefault="00B7027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>
              <w:rPr>
                <w:rFonts w:eastAsia="標楷體"/>
                <w:color w:val="000000"/>
                <w:sz w:val="22"/>
                <w:szCs w:val="24"/>
              </w:rPr>
              <w:t xml:space="preserve">□(2) </w:t>
            </w:r>
            <w:r>
              <w:rPr>
                <w:rFonts w:eastAsia="標楷體"/>
                <w:color w:val="000000"/>
                <w:sz w:val="22"/>
                <w:szCs w:val="24"/>
              </w:rPr>
              <w:t>可以走動，可以自我照顧，但無法工作，</w:t>
            </w:r>
            <w:r>
              <w:rPr>
                <w:rFonts w:eastAsia="標楷體"/>
                <w:color w:val="000000"/>
                <w:sz w:val="22"/>
                <w:szCs w:val="24"/>
              </w:rPr>
              <w:t>&gt;50%</w:t>
            </w:r>
            <w:r>
              <w:rPr>
                <w:rFonts w:eastAsia="標楷體"/>
                <w:color w:val="000000"/>
                <w:sz w:val="22"/>
                <w:szCs w:val="24"/>
              </w:rPr>
              <w:t>以上的清醒時刻是可以下床。</w:t>
            </w:r>
          </w:p>
          <w:p w:rsidR="00263564" w:rsidRDefault="00B7027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>
              <w:rPr>
                <w:rFonts w:eastAsia="標楷體"/>
                <w:color w:val="000000"/>
                <w:sz w:val="22"/>
                <w:szCs w:val="24"/>
              </w:rPr>
              <w:t xml:space="preserve">□(3) </w:t>
            </w:r>
            <w:r>
              <w:rPr>
                <w:rFonts w:eastAsia="標楷體"/>
                <w:color w:val="000000"/>
                <w:sz w:val="22"/>
                <w:szCs w:val="24"/>
              </w:rPr>
              <w:t>自我照顧能力有限，</w:t>
            </w:r>
            <w:r>
              <w:rPr>
                <w:rFonts w:eastAsia="標楷體"/>
                <w:color w:val="000000"/>
                <w:sz w:val="22"/>
                <w:szCs w:val="24"/>
              </w:rPr>
              <w:t>&gt;50%</w:t>
            </w:r>
            <w:r>
              <w:rPr>
                <w:rFonts w:eastAsia="標楷體"/>
                <w:color w:val="000000"/>
                <w:sz w:val="22"/>
                <w:szCs w:val="24"/>
              </w:rPr>
              <w:t>以上的清醒時刻需臥床或坐輪椅。</w:t>
            </w:r>
          </w:p>
          <w:p w:rsidR="00263564" w:rsidRDefault="00B7027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>
              <w:rPr>
                <w:rFonts w:eastAsia="標楷體"/>
                <w:color w:val="000000"/>
                <w:sz w:val="22"/>
                <w:szCs w:val="24"/>
              </w:rPr>
              <w:t xml:space="preserve">□(4) </w:t>
            </w:r>
            <w:r>
              <w:rPr>
                <w:rFonts w:eastAsia="標楷體"/>
                <w:color w:val="000000"/>
                <w:sz w:val="22"/>
                <w:szCs w:val="24"/>
              </w:rPr>
              <w:t>處於完全失能狀態，生活無法自理，完全臥床。</w:t>
            </w:r>
          </w:p>
          <w:p w:rsidR="00263564" w:rsidRDefault="00B70277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4"/>
              </w:rPr>
              <w:t>2.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是否因治療造成腸胃道黏膜受損情形</w:t>
            </w:r>
          </w:p>
          <w:p w:rsidR="00263564" w:rsidRDefault="00B7027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proofErr w:type="gramStart"/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否</w:t>
            </w:r>
            <w:proofErr w:type="gramEnd"/>
            <w:r>
              <w:rPr>
                <w:rFonts w:eastAsia="標楷體"/>
                <w:color w:val="000000"/>
                <w:sz w:val="22"/>
                <w:szCs w:val="24"/>
              </w:rPr>
              <w:t>(0)</w:t>
            </w:r>
          </w:p>
          <w:p w:rsidR="00263564" w:rsidRDefault="00B7027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是</w:t>
            </w:r>
            <w:r>
              <w:rPr>
                <w:rFonts w:eastAsia="標楷體"/>
                <w:color w:val="000000"/>
                <w:sz w:val="22"/>
                <w:szCs w:val="24"/>
              </w:rPr>
              <w:t>(1)</w:t>
            </w:r>
            <w:r>
              <w:rPr>
                <w:rFonts w:eastAsia="標楷體"/>
                <w:color w:val="000000"/>
                <w:sz w:val="22"/>
                <w:szCs w:val="24"/>
              </w:rPr>
              <w:t>，請勾選：</w:t>
            </w: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腹瀉</w:t>
            </w:r>
            <w:r>
              <w:rPr>
                <w:rFonts w:eastAsia="標楷體"/>
                <w:color w:val="000000"/>
                <w:sz w:val="22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 w:val="22"/>
                <w:szCs w:val="24"/>
              </w:rPr>
              <w:t>口腔、咽喉黏膜潰瘍</w:t>
            </w:r>
            <w:r>
              <w:rPr>
                <w:rFonts w:eastAsia="標楷體"/>
                <w:color w:val="000000"/>
                <w:sz w:val="22"/>
                <w:szCs w:val="24"/>
              </w:rPr>
              <w:t>grade 1</w:t>
            </w:r>
            <w:r>
              <w:rPr>
                <w:rFonts w:eastAsia="標楷體"/>
                <w:color w:val="000000"/>
                <w:sz w:val="22"/>
                <w:szCs w:val="24"/>
              </w:rPr>
              <w:t>、</w:t>
            </w:r>
            <w:r>
              <w:rPr>
                <w:rFonts w:eastAsia="標楷體"/>
                <w:color w:val="000000"/>
                <w:sz w:val="22"/>
                <w:szCs w:val="24"/>
              </w:rPr>
              <w:t>2</w:t>
            </w:r>
            <w:r>
              <w:rPr>
                <w:rFonts w:eastAsia="標楷體"/>
                <w:color w:val="000000"/>
                <w:sz w:val="22"/>
                <w:szCs w:val="24"/>
              </w:rPr>
              <w:t>、</w:t>
            </w:r>
            <w:r>
              <w:rPr>
                <w:rFonts w:eastAsia="標楷體"/>
                <w:color w:val="000000"/>
                <w:sz w:val="22"/>
                <w:szCs w:val="24"/>
              </w:rPr>
              <w:t>3</w:t>
            </w:r>
            <w:r>
              <w:rPr>
                <w:rFonts w:eastAsia="標楷體"/>
                <w:color w:val="000000"/>
                <w:sz w:val="22"/>
                <w:szCs w:val="24"/>
              </w:rPr>
              <w:t>、</w:t>
            </w:r>
            <w:r>
              <w:rPr>
                <w:rFonts w:eastAsia="標楷體"/>
                <w:color w:val="000000"/>
                <w:sz w:val="22"/>
                <w:szCs w:val="24"/>
              </w:rPr>
              <w:t>4</w:t>
            </w:r>
          </w:p>
          <w:p w:rsidR="00263564" w:rsidRDefault="00B70277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4"/>
              </w:rPr>
              <w:t>3.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有無供給</w:t>
            </w:r>
            <w:r w:rsidRPr="003779A6">
              <w:rPr>
                <w:rFonts w:eastAsia="標楷體"/>
                <w:color w:val="000000"/>
                <w:sz w:val="22"/>
                <w:szCs w:val="24"/>
                <w:u w:val="single"/>
                <w:shd w:val="clear" w:color="auto" w:fill="FFFFFF"/>
              </w:rPr>
              <w:t>營養補充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之管路</w:t>
            </w:r>
          </w:p>
          <w:p w:rsidR="00263564" w:rsidRDefault="00B7027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proofErr w:type="gramStart"/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否</w:t>
            </w:r>
            <w:proofErr w:type="gramEnd"/>
            <w:r>
              <w:rPr>
                <w:rFonts w:eastAsia="標楷體"/>
                <w:color w:val="000000"/>
                <w:sz w:val="22"/>
                <w:szCs w:val="24"/>
              </w:rPr>
              <w:t xml:space="preserve">(0) </w:t>
            </w:r>
          </w:p>
          <w:p w:rsidR="00263564" w:rsidRDefault="00B70277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是</w:t>
            </w:r>
            <w:r>
              <w:rPr>
                <w:rFonts w:eastAsia="標楷體"/>
                <w:color w:val="000000"/>
                <w:sz w:val="22"/>
                <w:szCs w:val="24"/>
              </w:rPr>
              <w:t>(1)</w:t>
            </w:r>
            <w:r>
              <w:rPr>
                <w:rFonts w:eastAsia="標楷體"/>
                <w:color w:val="000000"/>
                <w:sz w:val="22"/>
                <w:szCs w:val="24"/>
              </w:rPr>
              <w:t>，請勾選</w:t>
            </w:r>
            <w:r>
              <w:rPr>
                <w:rFonts w:eastAsia="標楷體"/>
                <w:color w:val="000000"/>
                <w:sz w:val="22"/>
                <w:szCs w:val="24"/>
              </w:rPr>
              <w:t>: □</w:t>
            </w:r>
            <w:r>
              <w:rPr>
                <w:rFonts w:eastAsia="標楷體"/>
                <w:color w:val="000000"/>
                <w:sz w:val="22"/>
                <w:szCs w:val="24"/>
              </w:rPr>
              <w:t>鼻胃管</w:t>
            </w:r>
            <w:r>
              <w:rPr>
                <w:rFonts w:eastAsia="標楷體"/>
                <w:color w:val="000000"/>
                <w:sz w:val="22"/>
                <w:szCs w:val="24"/>
              </w:rPr>
              <w:t xml:space="preserve"> □</w:t>
            </w:r>
            <w:proofErr w:type="gramStart"/>
            <w:r>
              <w:rPr>
                <w:rFonts w:eastAsia="標楷體"/>
                <w:color w:val="000000"/>
                <w:sz w:val="22"/>
                <w:szCs w:val="24"/>
              </w:rPr>
              <w:t>胃管灌食</w:t>
            </w:r>
            <w:proofErr w:type="gramEnd"/>
            <w:r>
              <w:rPr>
                <w:rFonts w:eastAsia="標楷體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空腸灌食</w:t>
            </w:r>
            <w:r>
              <w:rPr>
                <w:rFonts w:eastAsia="標楷體"/>
                <w:color w:val="000000"/>
                <w:sz w:val="22"/>
                <w:szCs w:val="24"/>
              </w:rPr>
              <w:t xml:space="preserve"> </w:t>
            </w:r>
          </w:p>
          <w:p w:rsidR="00263564" w:rsidRDefault="00B70277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4"/>
              </w:rPr>
              <w:t>4.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身上有無</w:t>
            </w:r>
            <w:r w:rsidRPr="003779A6">
              <w:rPr>
                <w:rFonts w:eastAsia="標楷體"/>
                <w:color w:val="000000"/>
                <w:sz w:val="22"/>
                <w:szCs w:val="24"/>
                <w:u w:val="single"/>
                <w:shd w:val="clear" w:color="auto" w:fill="FFFFFF"/>
              </w:rPr>
              <w:t>其他特殊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管路</w:t>
            </w:r>
          </w:p>
          <w:p w:rsidR="00263564" w:rsidRDefault="00B7027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proofErr w:type="gramStart"/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否</w:t>
            </w:r>
            <w:proofErr w:type="gramEnd"/>
            <w:r>
              <w:rPr>
                <w:rFonts w:eastAsia="標楷體"/>
                <w:color w:val="000000"/>
                <w:sz w:val="22"/>
                <w:szCs w:val="24"/>
              </w:rPr>
              <w:t xml:space="preserve">(0) </w:t>
            </w:r>
          </w:p>
          <w:p w:rsidR="00263564" w:rsidRDefault="00B70277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是</w:t>
            </w:r>
            <w:r>
              <w:rPr>
                <w:rFonts w:eastAsia="標楷體"/>
                <w:color w:val="000000"/>
                <w:sz w:val="22"/>
                <w:szCs w:val="24"/>
              </w:rPr>
              <w:t>(1)</w:t>
            </w:r>
            <w:r>
              <w:rPr>
                <w:rFonts w:eastAsia="標楷體"/>
                <w:color w:val="000000"/>
                <w:sz w:val="22"/>
                <w:szCs w:val="24"/>
              </w:rPr>
              <w:t>，請勾選</w:t>
            </w:r>
            <w:r>
              <w:rPr>
                <w:rFonts w:eastAsia="標楷體"/>
                <w:color w:val="000000"/>
                <w:sz w:val="22"/>
                <w:szCs w:val="24"/>
              </w:rPr>
              <w:t>: □</w:t>
            </w:r>
            <w:r>
              <w:rPr>
                <w:rFonts w:eastAsia="標楷體"/>
                <w:color w:val="000000"/>
                <w:sz w:val="22"/>
                <w:szCs w:val="24"/>
              </w:rPr>
              <w:t>氣切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 xml:space="preserve"> □</w:t>
            </w:r>
            <w:proofErr w:type="gramStart"/>
            <w:r>
              <w:rPr>
                <w:rFonts w:eastAsia="標楷體"/>
                <w:color w:val="000000"/>
                <w:sz w:val="22"/>
                <w:szCs w:val="24"/>
              </w:rPr>
              <w:t>尿管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人工肛門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 xml:space="preserve"> □A-V shut</w:t>
            </w:r>
          </w:p>
          <w:p w:rsidR="00263564" w:rsidRDefault="00B70277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4"/>
              </w:rPr>
              <w:t>5.</w:t>
            </w:r>
            <w:r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  <w:t>治療期間是否有照顧者協助</w:t>
            </w:r>
          </w:p>
          <w:p w:rsidR="00263564" w:rsidRDefault="00B7027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proofErr w:type="gramStart"/>
            <w:r>
              <w:rPr>
                <w:rFonts w:eastAsia="標楷體"/>
                <w:color w:val="000000"/>
                <w:sz w:val="22"/>
                <w:szCs w:val="24"/>
              </w:rPr>
              <w:t>□</w:t>
            </w:r>
            <w:r>
              <w:rPr>
                <w:rFonts w:eastAsia="標楷體"/>
                <w:color w:val="000000"/>
                <w:sz w:val="22"/>
                <w:szCs w:val="24"/>
              </w:rPr>
              <w:t>否</w:t>
            </w:r>
            <w:proofErr w:type="gramEnd"/>
            <w:r>
              <w:rPr>
                <w:rFonts w:eastAsia="標楷體"/>
                <w:color w:val="000000"/>
                <w:sz w:val="22"/>
                <w:szCs w:val="24"/>
              </w:rPr>
              <w:t>(1)  □</w:t>
            </w:r>
            <w:r>
              <w:rPr>
                <w:rFonts w:eastAsia="標楷體"/>
                <w:color w:val="000000"/>
                <w:sz w:val="22"/>
                <w:szCs w:val="24"/>
              </w:rPr>
              <w:t>是</w:t>
            </w:r>
            <w:r>
              <w:rPr>
                <w:rFonts w:eastAsia="標楷體"/>
                <w:color w:val="000000"/>
                <w:sz w:val="22"/>
                <w:szCs w:val="24"/>
              </w:rPr>
              <w:t>(0)</w:t>
            </w:r>
            <w:r w:rsidR="003779A6">
              <w:rPr>
                <w:rFonts w:eastAsia="標楷體"/>
                <w:color w:val="000000"/>
                <w:sz w:val="22"/>
                <w:szCs w:val="24"/>
              </w:rPr>
              <w:t>_____________</w:t>
            </w:r>
          </w:p>
        </w:tc>
      </w:tr>
      <w:tr w:rsidR="00263564">
        <w:trPr>
          <w:trHeight w:val="101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spacing w:line="360" w:lineRule="exact"/>
              <w:jc w:val="center"/>
              <w:rPr>
                <w:rFonts w:eastAsia="標楷體" w:cs="Arial"/>
                <w:b/>
                <w:color w:val="000000"/>
                <w:sz w:val="22"/>
                <w:szCs w:val="24"/>
              </w:rPr>
            </w:pPr>
            <w:r>
              <w:rPr>
                <w:rFonts w:eastAsia="標楷體" w:cs="Arial"/>
                <w:b/>
                <w:color w:val="000000"/>
                <w:sz w:val="22"/>
                <w:szCs w:val="24"/>
              </w:rPr>
              <w:t>家庭</w:t>
            </w:r>
          </w:p>
          <w:p w:rsidR="00263564" w:rsidRDefault="00B70277">
            <w:pPr>
              <w:spacing w:line="360" w:lineRule="exact"/>
              <w:jc w:val="center"/>
              <w:rPr>
                <w:rFonts w:eastAsia="標楷體" w:cs="Arial"/>
                <w:b/>
                <w:color w:val="000000"/>
                <w:sz w:val="22"/>
                <w:szCs w:val="24"/>
              </w:rPr>
            </w:pPr>
            <w:r>
              <w:rPr>
                <w:rFonts w:eastAsia="標楷體" w:cs="Arial"/>
                <w:b/>
                <w:color w:val="000000"/>
                <w:sz w:val="22"/>
                <w:szCs w:val="24"/>
              </w:rPr>
              <w:t>狀況</w:t>
            </w:r>
          </w:p>
        </w:tc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64" w:rsidRDefault="00263564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</w:pPr>
          </w:p>
          <w:p w:rsidR="00263564" w:rsidRDefault="00263564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</w:pPr>
          </w:p>
          <w:p w:rsidR="00263564" w:rsidRDefault="00263564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</w:pPr>
          </w:p>
          <w:p w:rsidR="00263564" w:rsidRDefault="00263564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</w:pPr>
          </w:p>
          <w:p w:rsidR="00263564" w:rsidRDefault="00263564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</w:pPr>
          </w:p>
          <w:p w:rsidR="00263564" w:rsidRDefault="00263564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</w:pPr>
          </w:p>
          <w:p w:rsidR="00263564" w:rsidRDefault="00263564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</w:pPr>
          </w:p>
          <w:p w:rsidR="00263564" w:rsidRDefault="00263564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4"/>
                <w:shd w:val="clear" w:color="auto" w:fill="FFFFFF"/>
              </w:rPr>
            </w:pPr>
          </w:p>
        </w:tc>
      </w:tr>
      <w:tr w:rsidR="00263564">
        <w:trPr>
          <w:trHeight w:val="1292"/>
          <w:jc w:val="center"/>
        </w:trPr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64" w:rsidRDefault="00B70277">
            <w:pPr>
              <w:spacing w:line="300" w:lineRule="exact"/>
            </w:pPr>
            <w:r>
              <w:rPr>
                <w:rFonts w:eastAsia="標楷體"/>
                <w:bCs/>
                <w:color w:val="000000"/>
                <w:sz w:val="22"/>
                <w:szCs w:val="20"/>
              </w:rPr>
              <w:t>本</w:t>
            </w:r>
            <w:r>
              <w:rPr>
                <w:rFonts w:eastAsia="標楷體"/>
                <w:color w:val="000000"/>
                <w:sz w:val="22"/>
                <w:szCs w:val="20"/>
              </w:rPr>
              <w:t>人同意</w:t>
            </w:r>
            <w:r>
              <w:rPr>
                <w:rFonts w:eastAsia="標楷體"/>
                <w:b/>
                <w:color w:val="000000"/>
                <w:sz w:val="22"/>
                <w:szCs w:val="20"/>
                <w:u w:val="single"/>
              </w:rPr>
              <w:t>財團法人台灣癌症基金會及我會轉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0"/>
                <w:u w:val="single"/>
              </w:rPr>
              <w:t>介</w:t>
            </w:r>
            <w:proofErr w:type="gramEnd"/>
            <w:r>
              <w:rPr>
                <w:rFonts w:eastAsia="標楷體"/>
                <w:b/>
                <w:color w:val="000000"/>
                <w:sz w:val="22"/>
                <w:szCs w:val="20"/>
                <w:u w:val="single"/>
              </w:rPr>
              <w:t>之合作單位</w:t>
            </w:r>
            <w:r>
              <w:rPr>
                <w:rFonts w:eastAsia="標楷體"/>
                <w:color w:val="000000"/>
                <w:sz w:val="22"/>
                <w:szCs w:val="20"/>
              </w:rPr>
              <w:t>為</w:t>
            </w:r>
            <w:r>
              <w:rPr>
                <w:rFonts w:eastAsia="標楷體"/>
                <w:bCs/>
                <w:color w:val="000000"/>
                <w:sz w:val="22"/>
                <w:szCs w:val="20"/>
              </w:rPr>
              <w:t>評估及提供服務之需，可處理或運用本人資料，進行電話關懷、家庭訪視及後續服務之追蹤，並且瞭解本人資料將被保密，不做其他用途。</w:t>
            </w:r>
            <w:r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</w:p>
          <w:p w:rsidR="00263564" w:rsidRDefault="00B70277">
            <w:r>
              <w:rPr>
                <w:rFonts w:eastAsia="標楷體"/>
                <w:color w:val="000000"/>
                <w:sz w:val="22"/>
                <w:szCs w:val="20"/>
              </w:rPr>
              <w:t xml:space="preserve">                                              </w:t>
            </w:r>
            <w:r>
              <w:rPr>
                <w:rFonts w:eastAsia="標楷體"/>
                <w:b/>
                <w:sz w:val="22"/>
                <w:szCs w:val="20"/>
                <w:shd w:val="clear" w:color="auto" w:fill="FFFFFF"/>
              </w:rPr>
              <w:t>申請人簽名或蓋章</w:t>
            </w:r>
            <w:r>
              <w:rPr>
                <w:rFonts w:eastAsia="標楷體"/>
                <w:b/>
                <w:sz w:val="22"/>
                <w:szCs w:val="20"/>
              </w:rPr>
              <w:t>：</w:t>
            </w:r>
            <w:r>
              <w:rPr>
                <w:rFonts w:eastAsia="標楷體"/>
                <w:b/>
                <w:sz w:val="22"/>
                <w:szCs w:val="20"/>
                <w:u w:val="single"/>
              </w:rPr>
              <w:t xml:space="preserve">                                </w:t>
            </w:r>
          </w:p>
        </w:tc>
      </w:tr>
    </w:tbl>
    <w:p w:rsidR="00263564" w:rsidRDefault="00263564">
      <w:pPr>
        <w:widowControl/>
        <w:rPr>
          <w:rFonts w:eastAsia="標楷體"/>
          <w:bCs/>
          <w:color w:val="C00000"/>
          <w:sz w:val="12"/>
          <w:szCs w:val="20"/>
        </w:rPr>
      </w:pPr>
    </w:p>
    <w:sectPr w:rsidR="00263564">
      <w:headerReference w:type="default" r:id="rId8"/>
      <w:footerReference w:type="default" r:id="rId9"/>
      <w:pgSz w:w="11906" w:h="16838"/>
      <w:pgMar w:top="720" w:right="720" w:bottom="720" w:left="720" w:header="340" w:footer="454" w:gutter="0"/>
      <w:cols w:space="720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11" w:rsidRDefault="002A4D11">
      <w:r>
        <w:separator/>
      </w:r>
    </w:p>
  </w:endnote>
  <w:endnote w:type="continuationSeparator" w:id="0">
    <w:p w:rsidR="002A4D11" w:rsidRDefault="002A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7E" w:rsidRDefault="00B7027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B4228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11" w:rsidRDefault="002A4D11">
      <w:r>
        <w:rPr>
          <w:color w:val="000000"/>
        </w:rPr>
        <w:separator/>
      </w:r>
    </w:p>
  </w:footnote>
  <w:footnote w:type="continuationSeparator" w:id="0">
    <w:p w:rsidR="002A4D11" w:rsidRDefault="002A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7E" w:rsidRDefault="00B70277">
    <w:pPr>
      <w:pStyle w:val="a4"/>
    </w:pPr>
    <w:r>
      <w:rPr>
        <w:rFonts w:ascii="微軟正黑體" w:eastAsia="微軟正黑體" w:hAnsi="微軟正黑體"/>
      </w:rPr>
      <w:t xml:space="preserve">                                                                                     </w:t>
    </w:r>
    <w:r w:rsidR="00040026">
      <w:rPr>
        <w:rFonts w:ascii="微軟正黑體" w:eastAsia="微軟正黑體" w:hAnsi="微軟正黑體" w:hint="eastAsia"/>
      </w:rPr>
      <w:t xml:space="preserve">                                                                                          </w:t>
    </w:r>
    <w:r>
      <w:rPr>
        <w:rFonts w:ascii="微軟正黑體" w:eastAsia="微軟正黑體" w:hAnsi="微軟正黑體"/>
      </w:rPr>
      <w:t xml:space="preserve">    </w:t>
    </w:r>
    <w:r w:rsidR="003779A6">
      <w:rPr>
        <w:rFonts w:ascii="微軟正黑體" w:eastAsia="微軟正黑體" w:hAnsi="微軟正黑體"/>
      </w:rPr>
      <w:t>110</w:t>
    </w:r>
    <w:r>
      <w:rPr>
        <w:rFonts w:ascii="微軟正黑體" w:eastAsia="微軟正黑體" w:hAnsi="微軟正黑體"/>
      </w:rPr>
      <w:t>.0</w:t>
    </w:r>
    <w:r w:rsidR="003779A6">
      <w:rPr>
        <w:rFonts w:ascii="微軟正黑體" w:eastAsia="微軟正黑體" w:hAnsi="微軟正黑體"/>
      </w:rPr>
      <w:t xml:space="preserve">1 </w:t>
    </w:r>
    <w:r>
      <w:rPr>
        <w:rFonts w:ascii="微軟正黑體" w:eastAsia="微軟正黑體" w:hAnsi="微軟正黑體"/>
      </w:rPr>
      <w:t>修訂</w:t>
    </w:r>
    <w:r w:rsidR="003779A6">
      <w:rPr>
        <w:rFonts w:ascii="微軟正黑體" w:eastAsia="微軟正黑體" w:hAnsi="微軟正黑體"/>
      </w:rPr>
      <w:t>2</w:t>
    </w:r>
    <w:r>
      <w:rPr>
        <w:rFonts w:ascii="微軟正黑體" w:eastAsia="微軟正黑體" w:hAnsi="微軟正黑體"/>
      </w:rPr>
      <w:t>版</w:t>
    </w:r>
    <w:r>
      <w:rPr>
        <w:rFonts w:ascii="微軟正黑體" w:eastAsia="微軟正黑體" w:hAnsi="微軟正黑體"/>
        <w:b/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37462</wp:posOffset>
          </wp:positionH>
          <wp:positionV relativeFrom="paragraph">
            <wp:posOffset>-33659</wp:posOffset>
          </wp:positionV>
          <wp:extent cx="1716319" cy="266739"/>
          <wp:effectExtent l="0" t="0" r="0" b="0"/>
          <wp:wrapNone/>
          <wp:docPr id="1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319" cy="2667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4564"/>
    <w:multiLevelType w:val="multilevel"/>
    <w:tmpl w:val="9AE83A7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D3B7B"/>
    <w:multiLevelType w:val="multilevel"/>
    <w:tmpl w:val="2D7EB88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552236"/>
    <w:multiLevelType w:val="multilevel"/>
    <w:tmpl w:val="45FA1C3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0B786F"/>
    <w:multiLevelType w:val="multilevel"/>
    <w:tmpl w:val="1A664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64"/>
    <w:rsid w:val="00040026"/>
    <w:rsid w:val="00263564"/>
    <w:rsid w:val="002A4D11"/>
    <w:rsid w:val="003779A6"/>
    <w:rsid w:val="00957209"/>
    <w:rsid w:val="00B70277"/>
    <w:rsid w:val="00BB4228"/>
    <w:rsid w:val="00E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815B"/>
  <w15:docId w15:val="{8D576830-3386-468B-A96C-460B916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9E0B-22DE-47E1-9EE3-0C2D205B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zoya</cp:lastModifiedBy>
  <cp:revision>6</cp:revision>
  <cp:lastPrinted>2019-06-13T07:18:00Z</cp:lastPrinted>
  <dcterms:created xsi:type="dcterms:W3CDTF">2021-01-06T02:09:00Z</dcterms:created>
  <dcterms:modified xsi:type="dcterms:W3CDTF">2021-01-06T02:37:00Z</dcterms:modified>
</cp:coreProperties>
</file>