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A3" w:rsidRDefault="00895548" w:rsidP="00895548">
      <w:pPr>
        <w:ind w:leftChars="-59" w:left="-142"/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5486400" cy="8540152"/>
                <wp:effectExtent l="0" t="0" r="1905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20587"/>
                            <a:ext cx="52707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548" w:rsidRDefault="00895548" w:rsidP="0089554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祝福您早日康復</w:t>
                              </w:r>
                            </w:p>
                            <w:p w:rsidR="00895548" w:rsidRDefault="00895548" w:rsidP="00895548">
                              <w:pPr>
                                <w:jc w:val="right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魔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全體員工敬上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448"/>
                            <a:ext cx="5486400" cy="771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5548" w:rsidRDefault="00895548" w:rsidP="00895548">
                              <w:pPr>
                                <w:spacing w:line="360" w:lineRule="auto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親愛的貴賓您好：</w:t>
                              </w:r>
                            </w:p>
                            <w:p w:rsidR="00895548" w:rsidRDefault="00895548" w:rsidP="00895548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　感謝您支持假髮捐贈活動，服務您是魔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至高榮幸！</w:t>
                              </w:r>
                            </w:p>
                            <w:p w:rsidR="00895548" w:rsidRDefault="00895548" w:rsidP="00895548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　魔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長期致力於以全台最低價格、最好品質、最佳服務回饋病友，只因您在乎的，我們比您更在乎! </w:t>
                              </w:r>
                            </w:p>
                            <w:p w:rsidR="00895548" w:rsidRDefault="00895548" w:rsidP="00895548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　魔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醫療專用假髮產品，獨家採用HQT循環系統及D型專利奈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米抗菌底網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結構，且通過ISO9001國際品質認證、SGS檢測，透氣度達到100%，絕不悶熱，不影響康復後毛髮重生。</w:t>
                              </w:r>
                            </w:p>
                            <w:p w:rsidR="00895548" w:rsidRDefault="00895548" w:rsidP="00895548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　好品質、好愛心假髮捐贈有需要的您，以下資料卡煩請您填妥後，交予台灣癌症基金會服務人員。</w:t>
                              </w:r>
                            </w:p>
                            <w:tbl>
                              <w:tblPr>
                                <w:tblW w:w="8443" w:type="dxa"/>
                                <w:tblInd w:w="108" w:type="dxa"/>
                                <w:tblBorders>
                                  <w:top w:val="single" w:sz="4" w:space="0" w:color="FF99CC"/>
                                  <w:left w:val="single" w:sz="4" w:space="0" w:color="FF99CC"/>
                                  <w:bottom w:val="single" w:sz="4" w:space="0" w:color="FF99CC"/>
                                  <w:right w:val="single" w:sz="4" w:space="0" w:color="FF99CC"/>
                                  <w:insideH w:val="single" w:sz="4" w:space="0" w:color="FF99CC"/>
                                  <w:insideV w:val="single" w:sz="4" w:space="0" w:color="FF99CC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61"/>
                                <w:gridCol w:w="2381"/>
                                <w:gridCol w:w="1758"/>
                                <w:gridCol w:w="2643"/>
                              </w:tblGrid>
                              <w:tr w:rsidR="00895548" w:rsidRPr="00BD05EE" w:rsidTr="00895548">
                                <w:trPr>
                                  <w:trHeight w:val="354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1" w:type="dxa"/>
                                    <w:gridSpan w:val="2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 xml:space="preserve">男　    </w:t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 xml:space="preserve">女　　</w:t>
                                    </w: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354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生日</w:t>
                                    </w:r>
                                  </w:p>
                                </w:tc>
                                <w:tc>
                                  <w:tcPr>
                                    <w:tcW w:w="6782" w:type="dxa"/>
                                    <w:gridSpan w:val="3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西元　　　　年　　　　月　　　　日</w:t>
                                    </w: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354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行動電話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58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日間聯絡電話</w:t>
                                    </w:r>
                                  </w:p>
                                </w:tc>
                                <w:tc>
                                  <w:tcPr>
                                    <w:tcW w:w="2643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354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親屬聯絡姓名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58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親屬聯絡電話</w:t>
                                    </w:r>
                                  </w:p>
                                </w:tc>
                                <w:tc>
                                  <w:tcPr>
                                    <w:tcW w:w="2643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368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通訊地址</w:t>
                                    </w:r>
                                  </w:p>
                                </w:tc>
                                <w:tc>
                                  <w:tcPr>
                                    <w:tcW w:w="6782" w:type="dxa"/>
                                    <w:gridSpan w:val="3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354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電子郵件</w:t>
                                    </w:r>
                                  </w:p>
                                </w:tc>
                                <w:tc>
                                  <w:tcPr>
                                    <w:tcW w:w="6782" w:type="dxa"/>
                                    <w:gridSpan w:val="3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</w:tcPr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1075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康復療程</w:t>
                                    </w:r>
                                  </w:p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(請勾選</w:t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sym w:font="Wingdings 2" w:char="F052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6782" w:type="dxa"/>
                                    <w:gridSpan w:val="3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為提供更佳假髮康復資源服務，煩請勾選療程現況或其他說明</w:t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br/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sym w:font="Wingdings 2" w:char="F0A3"/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化療中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 xml:space="preserve">放療中 </w:t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 xml:space="preserve">已結束治療療程　</w:t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</w:rPr>
                                      <w:t>其他:</w:t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u w:val="single"/>
                                      </w:rPr>
                                      <w:t xml:space="preserve">            </w:t>
                                    </w:r>
                                  </w:p>
                                </w:tc>
                              </w:tr>
                              <w:tr w:rsidR="00895548" w:rsidRPr="00BD05EE" w:rsidTr="00895548">
                                <w:trPr>
                                  <w:trHeight w:val="3811"/>
                                </w:trPr>
                                <w:tc>
                                  <w:tcPr>
                                    <w:tcW w:w="1661" w:type="dxa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FFCCCC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服務同意欄</w:t>
                                    </w:r>
                                  </w:p>
                                  <w:p w:rsidR="00895548" w:rsidRPr="00BD05EE" w:rsidRDefault="00895548" w:rsidP="00BD05EE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（由假髮配戴本人同意</w:t>
                                    </w: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52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並親筆簽名）</w:t>
                                    </w:r>
                                  </w:p>
                                </w:tc>
                                <w:tc>
                                  <w:tcPr>
                                    <w:tcW w:w="6782" w:type="dxa"/>
                                    <w:gridSpan w:val="3"/>
                                    <w:tcBorders>
                                      <w:top w:val="single" w:sz="4" w:space="0" w:color="FF99CC"/>
                                      <w:left w:val="single" w:sz="4" w:space="0" w:color="FF99CC"/>
                                      <w:bottom w:val="single" w:sz="4" w:space="0" w:color="FF99CC"/>
                                      <w:right w:val="single" w:sz="4" w:space="0" w:color="FF99CC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本人同意接受魔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髮部屋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贊助醫療級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假髮乙頂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。</w:t>
                                    </w:r>
                                  </w:p>
                                  <w:p w:rsidR="00895548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 w:hint="eastAsia"/>
                                        <w:b/>
                                        <w:u w:val="single"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本人同意上述個人資料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提供</w:t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u w:val="single"/>
                                      </w:rPr>
                                      <w:t>沃生國際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u w:val="single"/>
                                      </w:rPr>
                                      <w:t>企業有限公司</w:t>
                                    </w:r>
                                  </w:p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（魔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髮部屋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）聯繫與採訪，惟不得作為其他商業用途。</w:t>
                                    </w:r>
                                  </w:p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本人同意所贈之假髮不得再轉讓或出售。</w:t>
                                    </w:r>
                                  </w:p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本人同意如不需再配戴假髮時，將假髮送回台灣癌症基金會，繼續提供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其他癌友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來借用，使資源能充分運用。</w:t>
                                    </w:r>
                                  </w:p>
                                  <w:p w:rsidR="00895548" w:rsidRPr="00BD05EE" w:rsidRDefault="00895548" w:rsidP="00BD05EE">
                                    <w:pPr>
                                      <w:spacing w:line="360" w:lineRule="auto"/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sym w:font="Wingdings 2" w:char="F0A3"/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本人同意魔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髮部屋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安排宣傳</w:t>
                                    </w:r>
                                    <w:proofErr w:type="gramStart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圖像式和文章</w:t>
                                    </w:r>
                                    <w:proofErr w:type="gramEnd"/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 xml:space="preserve">式曝光。    </w:t>
                                    </w:r>
                                  </w:p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 xml:space="preserve">                               </w:t>
                                    </w:r>
                                  </w:p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 w:hint="eastAsia"/>
                                        <w:b/>
                                        <w:u w:val="single"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 xml:space="preserve">                               親筆簽名：</w:t>
                                    </w: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  <w:u w:val="single"/>
                                      </w:rPr>
                                      <w:t xml:space="preserve">　　　　　　　</w:t>
                                    </w:r>
                                  </w:p>
                                  <w:p w:rsidR="00895548" w:rsidRPr="00BD05EE" w:rsidRDefault="0089554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u w:val="single"/>
                                      </w:rPr>
                                    </w:pPr>
                                    <w:r w:rsidRPr="00BD05EE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 xml:space="preserve">                                    　　　　　　　　　　</w:t>
                                    </w:r>
                                  </w:p>
                                </w:tc>
                              </w:tr>
                            </w:tbl>
                            <w:p w:rsidR="00895548" w:rsidRDefault="00895548" w:rsidP="00895548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6in;height:672.45pt;mso-position-horizontal-relative:char;mso-position-vertical-relative:line" coordsize="54864,8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54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7205;width:5270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895548" w:rsidRDefault="00895548" w:rsidP="00895548">
                        <w:pPr>
                          <w:rPr>
                            <w:rFonts w:ascii="標楷體" w:eastAsia="標楷體" w:hAnsi="標楷體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           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i/>
                            <w:sz w:val="28"/>
                            <w:szCs w:val="28"/>
                          </w:rPr>
                          <w:t xml:space="preserve"> 祝福您早日康復</w:t>
                        </w:r>
                      </w:p>
                      <w:p w:rsidR="00895548" w:rsidRDefault="00895548" w:rsidP="00895548">
                        <w:pPr>
                          <w:jc w:val="right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魔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髮部屋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全體員工敬上</w:t>
                        </w:r>
                      </w:p>
                    </w:txbxContent>
                  </v:textbox>
                </v:shape>
                <v:shape id="Text Box 5" o:spid="_x0000_s1029" type="#_x0000_t202" style="position:absolute;top:574;width:54864;height:77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895548" w:rsidRDefault="00895548" w:rsidP="00895548">
                        <w:pPr>
                          <w:spacing w:line="360" w:lineRule="auto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親愛的貴賓您好：</w:t>
                        </w:r>
                      </w:p>
                      <w:p w:rsidR="00895548" w:rsidRDefault="00895548" w:rsidP="00895548">
                        <w:pPr>
                          <w:spacing w:line="360" w:lineRule="auto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　感謝您支持假髮捐贈活動，服務您是魔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髮部屋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至高榮幸！</w:t>
                        </w:r>
                      </w:p>
                      <w:p w:rsidR="00895548" w:rsidRDefault="00895548" w:rsidP="00895548">
                        <w:pPr>
                          <w:spacing w:line="360" w:lineRule="auto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　魔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髮部屋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長期致力於以全台最低價格、最好品質、最佳服務回饋病友，只因您在乎的，我們比您更在乎! </w:t>
                        </w:r>
                      </w:p>
                      <w:p w:rsidR="00895548" w:rsidRDefault="00895548" w:rsidP="00895548">
                        <w:pPr>
                          <w:spacing w:line="360" w:lineRule="auto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　魔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髮部屋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醫療專用假髮產品，獨家採用HQT循環系統及D型專利奈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米抗菌底網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結構，且通過ISO9001國際品質認證、SGS檢測，透氣度達到100%，絕不悶熱，不影響康復後毛髮重生。</w:t>
                        </w:r>
                      </w:p>
                      <w:p w:rsidR="00895548" w:rsidRDefault="00895548" w:rsidP="00895548">
                        <w:pPr>
                          <w:spacing w:line="360" w:lineRule="auto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　好品質、好愛心假髮捐贈有需要的您，以下資料卡煩請您填妥後，交予台灣癌症基金會服務人員。</w:t>
                        </w:r>
                      </w:p>
                      <w:tbl>
                        <w:tblPr>
                          <w:tblW w:w="8443" w:type="dxa"/>
                          <w:tblInd w:w="108" w:type="dxa"/>
                          <w:tblBorders>
                            <w:top w:val="single" w:sz="4" w:space="0" w:color="FF99CC"/>
                            <w:left w:val="single" w:sz="4" w:space="0" w:color="FF99CC"/>
                            <w:bottom w:val="single" w:sz="4" w:space="0" w:color="FF99CC"/>
                            <w:right w:val="single" w:sz="4" w:space="0" w:color="FF99CC"/>
                            <w:insideH w:val="single" w:sz="4" w:space="0" w:color="FF99CC"/>
                            <w:insideV w:val="single" w:sz="4" w:space="0" w:color="FF99CC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61"/>
                          <w:gridCol w:w="2381"/>
                          <w:gridCol w:w="1758"/>
                          <w:gridCol w:w="2643"/>
                        </w:tblGrid>
                        <w:tr w:rsidR="00895548" w:rsidRPr="00BD05EE" w:rsidTr="00895548">
                          <w:trPr>
                            <w:trHeight w:val="354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4401" w:type="dxa"/>
                              <w:gridSpan w:val="2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  <w:hideMark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男　    </w:t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女　　</w:t>
                              </w:r>
                            </w:p>
                          </w:tc>
                        </w:tr>
                        <w:tr w:rsidR="00895548" w:rsidRPr="00BD05EE" w:rsidTr="00895548">
                          <w:trPr>
                            <w:trHeight w:val="354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生日</w:t>
                              </w:r>
                            </w:p>
                          </w:tc>
                          <w:tc>
                            <w:tcPr>
                              <w:tcW w:w="6782" w:type="dxa"/>
                              <w:gridSpan w:val="3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  <w:hideMark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西元　　　　年　　　　月　　　　日</w:t>
                              </w:r>
                            </w:p>
                          </w:tc>
                        </w:tr>
                        <w:tr w:rsidR="00895548" w:rsidRPr="00BD05EE" w:rsidTr="00895548">
                          <w:trPr>
                            <w:trHeight w:val="354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行動電話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758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日間聯絡電話</w:t>
                              </w:r>
                            </w:p>
                          </w:tc>
                          <w:tc>
                            <w:tcPr>
                              <w:tcW w:w="2643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</w:tr>
                        <w:tr w:rsidR="00895548" w:rsidRPr="00BD05EE" w:rsidTr="00895548">
                          <w:trPr>
                            <w:trHeight w:val="354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親屬聯絡姓名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758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親屬聯絡電話</w:t>
                              </w:r>
                            </w:p>
                          </w:tc>
                          <w:tc>
                            <w:tcPr>
                              <w:tcW w:w="2643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</w:tr>
                        <w:tr w:rsidR="00895548" w:rsidRPr="00BD05EE" w:rsidTr="00895548">
                          <w:trPr>
                            <w:trHeight w:val="368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通訊地址</w:t>
                              </w:r>
                            </w:p>
                          </w:tc>
                          <w:tc>
                            <w:tcPr>
                              <w:tcW w:w="6782" w:type="dxa"/>
                              <w:gridSpan w:val="3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</w:tr>
                        <w:tr w:rsidR="00895548" w:rsidRPr="00BD05EE" w:rsidTr="00895548">
                          <w:trPr>
                            <w:trHeight w:val="354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電子郵件</w:t>
                              </w:r>
                            </w:p>
                          </w:tc>
                          <w:tc>
                            <w:tcPr>
                              <w:tcW w:w="6782" w:type="dxa"/>
                              <w:gridSpan w:val="3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</w:tcPr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c>
                        </w:tr>
                        <w:tr w:rsidR="00895548" w:rsidRPr="00BD05EE" w:rsidTr="00895548">
                          <w:trPr>
                            <w:trHeight w:val="1075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spacing w:line="360" w:lineRule="auto"/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康復療程</w:t>
                              </w:r>
                            </w:p>
                            <w:p w:rsidR="00895548" w:rsidRPr="00BD05EE" w:rsidRDefault="00895548" w:rsidP="00BD05EE">
                              <w:pPr>
                                <w:spacing w:line="360" w:lineRule="auto"/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(請勾選</w:t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sym w:font="Wingdings 2" w:char="F052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6782" w:type="dxa"/>
                              <w:gridSpan w:val="3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  <w:hideMark/>
                            </w:tcPr>
                            <w:p w:rsidR="00895548" w:rsidRPr="00BD05EE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為提供更佳假髮康復資源服務，煩請勾選療程現況或其他說明</w:t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br/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sym w:font="Wingdings 2" w:char="F0A3"/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化療中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 xml:space="preserve">放療中 </w:t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 xml:space="preserve">已結束治療療程　</w:t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其他:</w:t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c>
                        </w:tr>
                        <w:tr w:rsidR="00895548" w:rsidRPr="00BD05EE" w:rsidTr="00895548">
                          <w:trPr>
                            <w:trHeight w:val="3811"/>
                          </w:trPr>
                          <w:tc>
                            <w:tcPr>
                              <w:tcW w:w="1661" w:type="dxa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FFCCCC"/>
                              <w:hideMark/>
                            </w:tcPr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服務同意欄</w:t>
                              </w:r>
                            </w:p>
                            <w:p w:rsidR="00895548" w:rsidRPr="00BD05EE" w:rsidRDefault="00895548" w:rsidP="00BD05EE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（由假髮配戴本人同意</w:t>
                              </w: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52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並親筆簽名）</w:t>
                              </w:r>
                            </w:p>
                          </w:tc>
                          <w:tc>
                            <w:tcPr>
                              <w:tcW w:w="6782" w:type="dxa"/>
                              <w:gridSpan w:val="3"/>
                              <w:tcBorders>
                                <w:top w:val="single" w:sz="4" w:space="0" w:color="FF99CC"/>
                                <w:left w:val="single" w:sz="4" w:space="0" w:color="FF99CC"/>
                                <w:bottom w:val="single" w:sz="4" w:space="0" w:color="FF99CC"/>
                                <w:right w:val="single" w:sz="4" w:space="0" w:color="FF99CC"/>
                              </w:tcBorders>
                              <w:shd w:val="clear" w:color="auto" w:fill="auto"/>
                              <w:hideMark/>
                            </w:tcPr>
                            <w:p w:rsidR="00895548" w:rsidRPr="00BD05EE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本人同意接受魔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贊助醫療級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假髮乙頂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。</w:t>
                              </w:r>
                            </w:p>
                            <w:p w:rsidR="00895548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本人同意上述個人資料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提供</w:t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  <w:t>沃生國際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  <w:t>企業有限公司</w:t>
                              </w:r>
                            </w:p>
                            <w:p w:rsidR="00895548" w:rsidRPr="00BD05EE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（魔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）聯繫與採訪，惟不得作為其他商業用途。</w:t>
                              </w:r>
                            </w:p>
                            <w:p w:rsidR="00895548" w:rsidRPr="00BD05EE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本人同意所贈之假髮不得再轉讓或出售。</w:t>
                              </w:r>
                            </w:p>
                            <w:p w:rsidR="00895548" w:rsidRPr="00BD05EE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本人同意如不需再配戴假髮時，將假髮送回台灣癌症基金會，繼續提供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其他癌友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來借用，使資源能充分運用。</w:t>
                              </w:r>
                            </w:p>
                            <w:p w:rsidR="00895548" w:rsidRPr="00BD05EE" w:rsidRDefault="00895548" w:rsidP="00BD05EE">
                              <w:pPr>
                                <w:spacing w:line="360" w:lineRule="auto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/>
                                  <w:b/>
                                </w:rPr>
                                <w:sym w:font="Wingdings 2" w:char="F0A3"/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本人同意魔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髮部屋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安排宣傳</w:t>
                              </w:r>
                              <w:proofErr w:type="gramStart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圖像式和文章</w:t>
                              </w:r>
                              <w:proofErr w:type="gramEnd"/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式曝光。    </w:t>
                              </w:r>
                            </w:p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                        </w:t>
                              </w:r>
                            </w:p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                        親筆簽名：</w:t>
                              </w: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:rsidR="00895548" w:rsidRPr="00BD05EE" w:rsidRDefault="00895548">
                              <w:pPr>
                                <w:rPr>
                                  <w:rFonts w:ascii="標楷體" w:eastAsia="標楷體" w:hAnsi="標楷體"/>
                                  <w:b/>
                                  <w:u w:val="single"/>
                                </w:rPr>
                              </w:pPr>
                              <w:r w:rsidRPr="00BD05E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                             　　　　　　　　　　</w:t>
                              </w:r>
                            </w:p>
                          </w:tc>
                        </w:tr>
                      </w:tbl>
                      <w:p w:rsidR="00895548" w:rsidRDefault="00895548" w:rsidP="00895548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680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48"/>
    <w:rsid w:val="006805A3"/>
    <w:rsid w:val="008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2014-01-02T05:57:00Z</dcterms:created>
  <dcterms:modified xsi:type="dcterms:W3CDTF">2014-01-02T06:00:00Z</dcterms:modified>
</cp:coreProperties>
</file>