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E0" w:rsidRDefault="00A9548B" w:rsidP="00A9548B">
      <w:pPr>
        <w:jc w:val="center"/>
        <w:rPr>
          <w:rFonts w:asciiTheme="minorEastAsia" w:hAnsiTheme="minorEastAsia"/>
          <w:b/>
          <w:bCs/>
          <w:szCs w:val="24"/>
        </w:rPr>
      </w:pPr>
      <w:r w:rsidRPr="00A9548B">
        <w:rPr>
          <w:rFonts w:asciiTheme="minorEastAsia" w:hAnsiTheme="minorEastAsia" w:hint="eastAsia"/>
          <w:b/>
          <w:szCs w:val="24"/>
        </w:rPr>
        <w:t>「</w:t>
      </w:r>
      <w:r w:rsidRPr="00A9548B">
        <w:rPr>
          <w:rFonts w:asciiTheme="minorEastAsia" w:hAnsiTheme="minorEastAsia" w:hint="eastAsia"/>
          <w:b/>
          <w:szCs w:val="24"/>
        </w:rPr>
        <w:t>Care BRCA 基因檢測補助計劃</w:t>
      </w:r>
      <w:r w:rsidRPr="00A9548B">
        <w:rPr>
          <w:rFonts w:asciiTheme="minorEastAsia" w:hAnsiTheme="minorEastAsia" w:hint="eastAsia"/>
          <w:b/>
          <w:szCs w:val="24"/>
        </w:rPr>
        <w:t>」</w:t>
      </w:r>
      <w:bookmarkStart w:id="0" w:name="_GoBack"/>
      <w:r w:rsidRPr="00A9548B">
        <w:rPr>
          <w:rFonts w:asciiTheme="minorEastAsia" w:hAnsiTheme="minorEastAsia" w:hint="eastAsia"/>
          <w:b/>
          <w:bCs/>
          <w:szCs w:val="24"/>
        </w:rPr>
        <w:t>專案合作之醫療院所</w:t>
      </w:r>
      <w:r w:rsidRPr="00A9548B">
        <w:rPr>
          <w:rFonts w:asciiTheme="minorEastAsia" w:hAnsiTheme="minorEastAsia" w:hint="eastAsia"/>
          <w:b/>
          <w:bCs/>
          <w:szCs w:val="24"/>
        </w:rPr>
        <w:t>名單</w:t>
      </w:r>
      <w:bookmarkEnd w:id="0"/>
    </w:p>
    <w:p w:rsidR="00A9548B" w:rsidRPr="00A9548B" w:rsidRDefault="00A9548B">
      <w:pPr>
        <w:rPr>
          <w:rFonts w:asciiTheme="minorEastAsia" w:hAnsiTheme="minorEastAsia" w:hint="eastAsia"/>
          <w:b/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0"/>
        <w:gridCol w:w="3956"/>
      </w:tblGrid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雙和醫院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彰化基督教醫院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國立臺灣大學醫學院附設醫院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光田綜合醫院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北榮民總醫院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亞洲大學附屬醫院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三軍總醫院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彰濱秀傳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紀念醫院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馬偕紀念醫院台北院區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大里仁愛醫院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北醫學大學附設醫院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林新醫院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國泰綜合醫院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大千綜合醫院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花蓮慈濟醫院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衛生福利部豐原醫院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新光吳火獅紀念醫院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台中慈濟醫院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台北市立萬芳醫院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衛生福利部台中醫院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亞東紀念醫院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衛生福利部彰化醫院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台北長庚紀念醫院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高雄榮民總醫院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林口長庚紀念醫院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高雄長庚紀念醫院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長庚紀念醫院基隆分院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國立成功大學醫學院附設醫院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中國醫藥大學新竹附設醫院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財團法人奇美醫院柳營分院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基督教</w:t>
            </w: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門諾會醫院</w:t>
            </w:r>
            <w:proofErr w:type="gramEnd"/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長庚紀念醫院嘉義分院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馬偕紀念醫院新竹分院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阮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綜合醫院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振興醫院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維馨乳房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外科醫院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和信治癌中心醫院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高雄醫學大學附設中和紀念醫院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台北慈濟醫院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義大癌治療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國立台灣大學醫學院附設醫院新竹分院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國軍高雄總醫院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敏盛醫院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台南市立醫院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天主教輔仁大學附設醫院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奇美醫院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臺北市立聯合醫院仁愛院區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國立台灣大學醫學院附設雲林分院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臺北市立聯合醫院中興院區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大林慈濟醫院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國立陽明交通大學附設醫院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天主教聖馬爾定醫院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羅東博愛醫院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綜合醫院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聯新國際</w:t>
            </w:r>
            <w:proofErr w:type="gramEnd"/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 xml:space="preserve">醫院 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義大醫院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中榮民總醫院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嘉義基督教醫院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中國醫藥大學附設醫院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proofErr w:type="gramStart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南市立安南醫院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lastRenderedPageBreak/>
              <w:t>中山醫學大學附設醫院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高雄市立大同醫院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澄清綜合醫院中港分院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新樓醫院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澄清綜合醫院平等院區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台東馬偕紀念醫院</w:t>
            </w:r>
          </w:p>
        </w:tc>
      </w:tr>
      <w:tr w:rsidR="00A9548B" w:rsidRPr="00A9548B" w:rsidTr="00A9548B">
        <w:trPr>
          <w:trHeight w:val="42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kern w:val="0"/>
                <w:sz w:val="22"/>
              </w:rPr>
              <w:t>童綜合醫院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9548B" w:rsidRPr="00A9548B" w:rsidRDefault="00A9548B" w:rsidP="00A9548B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A9548B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小港醫院</w:t>
            </w:r>
          </w:p>
        </w:tc>
      </w:tr>
    </w:tbl>
    <w:p w:rsidR="00A9548B" w:rsidRDefault="00A9548B" w:rsidP="00A9548B">
      <w:pPr>
        <w:rPr>
          <w:rFonts w:hint="eastAsia"/>
        </w:rPr>
      </w:pPr>
    </w:p>
    <w:sectPr w:rsidR="00A95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8B"/>
    <w:rsid w:val="005675E0"/>
    <w:rsid w:val="00A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D39F"/>
  <w15:chartTrackingRefBased/>
  <w15:docId w15:val="{2D76991F-88B1-4031-93AE-77EF6DB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2021-04-01T04:24:00Z</dcterms:created>
  <dcterms:modified xsi:type="dcterms:W3CDTF">2021-04-01T04:34:00Z</dcterms:modified>
</cp:coreProperties>
</file>